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F3C1C">
      <w:pPr>
        <w:pStyle w:val="2"/>
        <w:rPr>
          <w:rFonts w:eastAsia="黑体"/>
          <w:color w:val="000000"/>
          <w:kern w:val="0"/>
          <w:sz w:val="32"/>
          <w:szCs w:val="32"/>
        </w:rPr>
      </w:pPr>
      <w:r>
        <w:rPr>
          <w:rFonts w:eastAsia="黑体"/>
          <w:color w:val="000000"/>
          <w:kern w:val="0"/>
          <w:sz w:val="32"/>
          <w:szCs w:val="32"/>
        </w:rPr>
        <w:t>附件</w:t>
      </w:r>
    </w:p>
    <w:p w14:paraId="7F91C1D4">
      <w:pPr>
        <w:pStyle w:val="2"/>
        <w:rPr>
          <w:rFonts w:eastAsia="黑体"/>
          <w:color w:val="000000"/>
          <w:kern w:val="0"/>
          <w:sz w:val="32"/>
          <w:szCs w:val="32"/>
        </w:rPr>
      </w:pPr>
    </w:p>
    <w:p w14:paraId="15C5E30C">
      <w:pPr>
        <w:adjustRightInd w:val="0"/>
        <w:snapToGrid w:val="0"/>
        <w:spacing w:line="700" w:lineRule="atLeast"/>
        <w:jc w:val="center"/>
        <w:rPr>
          <w:rFonts w:eastAsia="方正小标宋简体"/>
          <w:bCs/>
          <w:sz w:val="44"/>
          <w:szCs w:val="44"/>
        </w:rPr>
      </w:pPr>
      <w:r>
        <w:rPr>
          <w:rFonts w:eastAsia="方正小标宋简体"/>
          <w:bCs/>
          <w:sz w:val="44"/>
          <w:szCs w:val="44"/>
        </w:rPr>
        <w:t>中国农业科学院草原研究所</w:t>
      </w:r>
    </w:p>
    <w:p w14:paraId="63A3EEBE">
      <w:pPr>
        <w:adjustRightInd w:val="0"/>
        <w:snapToGrid w:val="0"/>
        <w:spacing w:line="700" w:lineRule="atLeast"/>
        <w:jc w:val="center"/>
        <w:rPr>
          <w:rFonts w:eastAsia="方正小标宋简体"/>
          <w:bCs/>
          <w:sz w:val="44"/>
          <w:szCs w:val="44"/>
        </w:rPr>
      </w:pPr>
      <w:r>
        <w:rPr>
          <w:rFonts w:hint="eastAsia" w:eastAsia="方正小标宋简体"/>
          <w:bCs/>
          <w:sz w:val="44"/>
          <w:szCs w:val="44"/>
        </w:rPr>
        <w:t>重点实验室开放课题基金申报书</w:t>
      </w:r>
    </w:p>
    <w:p w14:paraId="230ACF62">
      <w:pPr>
        <w:adjustRightInd w:val="0"/>
        <w:snapToGrid w:val="0"/>
        <w:spacing w:before="156" w:beforeLines="50" w:line="276" w:lineRule="auto"/>
        <w:jc w:val="center"/>
        <w:rPr>
          <w:rFonts w:eastAsia="方正小标宋简体"/>
          <w:bCs/>
          <w:sz w:val="44"/>
          <w:szCs w:val="44"/>
        </w:rPr>
      </w:pPr>
      <w:r>
        <w:rPr>
          <w:rFonts w:eastAsia="方正小标宋简体"/>
          <w:bCs/>
          <w:sz w:val="44"/>
          <w:szCs w:val="44"/>
        </w:rPr>
        <w:t>（202</w:t>
      </w:r>
      <w:r>
        <w:rPr>
          <w:rFonts w:hint="eastAsia" w:eastAsia="方正小标宋简体"/>
          <w:bCs/>
          <w:sz w:val="44"/>
          <w:szCs w:val="44"/>
        </w:rPr>
        <w:t>6</w:t>
      </w:r>
      <w:r>
        <w:rPr>
          <w:rFonts w:eastAsia="方正小标宋简体"/>
          <w:bCs/>
          <w:sz w:val="44"/>
          <w:szCs w:val="44"/>
        </w:rPr>
        <w:t>年度）</w:t>
      </w:r>
    </w:p>
    <w:p w14:paraId="70C2ACB4">
      <w:pPr>
        <w:adjustRightInd w:val="0"/>
        <w:snapToGrid w:val="0"/>
        <w:spacing w:line="276" w:lineRule="auto"/>
        <w:jc w:val="center"/>
        <w:rPr>
          <w:rFonts w:eastAsia="黑体"/>
          <w:b/>
          <w:sz w:val="44"/>
          <w:szCs w:val="44"/>
        </w:rPr>
      </w:pPr>
    </w:p>
    <w:p w14:paraId="776867E1">
      <w:pPr>
        <w:adjustRightInd w:val="0"/>
        <w:snapToGrid w:val="0"/>
        <w:spacing w:line="276" w:lineRule="auto"/>
        <w:jc w:val="center"/>
        <w:rPr>
          <w:rFonts w:eastAsia="黑体"/>
          <w:b/>
          <w:sz w:val="44"/>
          <w:szCs w:val="44"/>
        </w:rPr>
      </w:pPr>
    </w:p>
    <w:p w14:paraId="15BC674E">
      <w:pPr>
        <w:adjustRightInd w:val="0"/>
        <w:snapToGrid w:val="0"/>
        <w:spacing w:line="276" w:lineRule="auto"/>
        <w:rPr>
          <w:rFonts w:eastAsia="黑体"/>
          <w:b/>
          <w:sz w:val="44"/>
          <w:szCs w:val="44"/>
        </w:rPr>
      </w:pPr>
    </w:p>
    <w:p w14:paraId="77D3D268">
      <w:pPr>
        <w:adjustRightInd w:val="0"/>
        <w:snapToGrid w:val="0"/>
        <w:spacing w:line="276" w:lineRule="auto"/>
        <w:jc w:val="center"/>
        <w:rPr>
          <w:rFonts w:eastAsia="黑体"/>
          <w:b/>
          <w:sz w:val="44"/>
          <w:szCs w:val="44"/>
        </w:rPr>
      </w:pPr>
    </w:p>
    <w:p w14:paraId="143BCD08">
      <w:pPr>
        <w:rPr>
          <w:rFonts w:eastAsia="仿宋_GB2312"/>
          <w:sz w:val="32"/>
          <w:szCs w:val="32"/>
        </w:rPr>
      </w:pPr>
      <w:r>
        <w:rPr>
          <w:rFonts w:hint="eastAsia" w:eastAsia="仿宋_GB2312"/>
          <w:spacing w:val="0"/>
          <w:kern w:val="0"/>
          <w:sz w:val="32"/>
          <w:szCs w:val="32"/>
          <w:fitText w:val="1920" w:id="1352467219"/>
        </w:rPr>
        <w:t>重点实验室</w:t>
      </w:r>
      <w:r>
        <w:rPr>
          <w:rFonts w:eastAsia="仿宋_GB2312"/>
          <w:spacing w:val="0"/>
          <w:kern w:val="0"/>
          <w:sz w:val="32"/>
          <w:szCs w:val="32"/>
          <w:fitText w:val="1920" w:id="1352467219"/>
        </w:rPr>
        <w:t>：</w:t>
      </w:r>
    </w:p>
    <w:p w14:paraId="55355916">
      <w:pPr>
        <w:rPr>
          <w:rFonts w:eastAsia="仿宋_GB2312"/>
          <w:sz w:val="32"/>
          <w:szCs w:val="32"/>
        </w:rPr>
      </w:pPr>
      <w:r>
        <w:rPr>
          <w:rFonts w:eastAsia="仿宋_GB2312"/>
          <w:spacing w:val="40"/>
          <w:kern w:val="0"/>
          <w:sz w:val="32"/>
          <w:szCs w:val="32"/>
          <w:fitText w:val="1920" w:id="2052347914"/>
        </w:rPr>
        <w:t>项目名称</w:t>
      </w:r>
      <w:r>
        <w:rPr>
          <w:rFonts w:eastAsia="仿宋_GB2312"/>
          <w:spacing w:val="0"/>
          <w:kern w:val="0"/>
          <w:sz w:val="32"/>
          <w:szCs w:val="32"/>
          <w:fitText w:val="1920" w:id="2052347914"/>
        </w:rPr>
        <w:t>：</w:t>
      </w:r>
    </w:p>
    <w:p w14:paraId="7AA78F22">
      <w:pPr>
        <w:rPr>
          <w:rFonts w:eastAsia="仿宋_GB2312"/>
          <w:sz w:val="32"/>
          <w:szCs w:val="32"/>
        </w:rPr>
      </w:pPr>
      <w:r>
        <w:rPr>
          <w:rFonts w:eastAsia="仿宋_GB2312"/>
          <w:spacing w:val="0"/>
          <w:kern w:val="0"/>
          <w:sz w:val="32"/>
          <w:szCs w:val="32"/>
          <w:fitText w:val="1920" w:id="448987725"/>
        </w:rPr>
        <w:t>项目负责人：</w:t>
      </w:r>
    </w:p>
    <w:p w14:paraId="092B0C02">
      <w:pPr>
        <w:rPr>
          <w:rFonts w:eastAsia="仿宋_GB2312"/>
          <w:sz w:val="32"/>
          <w:szCs w:val="32"/>
        </w:rPr>
      </w:pPr>
      <w:r>
        <w:rPr>
          <w:rFonts w:hint="eastAsia" w:eastAsia="仿宋_GB2312"/>
          <w:spacing w:val="40"/>
          <w:kern w:val="0"/>
          <w:sz w:val="32"/>
          <w:szCs w:val="32"/>
          <w:fitText w:val="1920" w:id="617491857"/>
        </w:rPr>
        <w:t>所在</w:t>
      </w:r>
      <w:r>
        <w:rPr>
          <w:rFonts w:eastAsia="仿宋_GB2312"/>
          <w:spacing w:val="40"/>
          <w:kern w:val="0"/>
          <w:sz w:val="32"/>
          <w:szCs w:val="32"/>
          <w:fitText w:val="1920" w:id="617491857"/>
        </w:rPr>
        <w:t>单位</w:t>
      </w:r>
      <w:r>
        <w:rPr>
          <w:rFonts w:eastAsia="仿宋_GB2312"/>
          <w:spacing w:val="0"/>
          <w:kern w:val="0"/>
          <w:sz w:val="32"/>
          <w:szCs w:val="32"/>
          <w:fitText w:val="1920" w:id="617491857"/>
        </w:rPr>
        <w:t>：</w:t>
      </w:r>
    </w:p>
    <w:p w14:paraId="5378578E">
      <w:pPr>
        <w:rPr>
          <w:rFonts w:eastAsia="仿宋_GB2312"/>
          <w:kern w:val="0"/>
          <w:sz w:val="32"/>
          <w:szCs w:val="32"/>
        </w:rPr>
      </w:pPr>
      <w:r>
        <w:rPr>
          <w:rFonts w:hint="eastAsia" w:eastAsia="仿宋_GB2312"/>
          <w:spacing w:val="240"/>
          <w:kern w:val="0"/>
          <w:sz w:val="32"/>
          <w:szCs w:val="32"/>
          <w:fitText w:val="1920" w:id="688394165"/>
        </w:rPr>
        <w:t>电话</w:t>
      </w:r>
      <w:r>
        <w:rPr>
          <w:rFonts w:hint="eastAsia" w:eastAsia="仿宋_GB2312"/>
          <w:spacing w:val="0"/>
          <w:kern w:val="0"/>
          <w:sz w:val="32"/>
          <w:szCs w:val="32"/>
          <w:fitText w:val="1920" w:id="688394165"/>
        </w:rPr>
        <w:t>：</w:t>
      </w:r>
    </w:p>
    <w:p w14:paraId="4AC3D095">
      <w:pPr>
        <w:rPr>
          <w:rFonts w:eastAsia="仿宋_GB2312"/>
          <w:sz w:val="32"/>
          <w:szCs w:val="32"/>
        </w:rPr>
      </w:pPr>
      <w:r>
        <w:rPr>
          <w:rFonts w:hint="eastAsia" w:eastAsia="仿宋_GB2312"/>
          <w:spacing w:val="240"/>
          <w:kern w:val="0"/>
          <w:sz w:val="32"/>
          <w:szCs w:val="32"/>
          <w:fitText w:val="1920" w:id="775488297"/>
        </w:rPr>
        <w:t>邮箱</w:t>
      </w:r>
      <w:r>
        <w:rPr>
          <w:rFonts w:hint="eastAsia" w:eastAsia="仿宋_GB2312"/>
          <w:spacing w:val="0"/>
          <w:kern w:val="0"/>
          <w:sz w:val="32"/>
          <w:szCs w:val="32"/>
          <w:fitText w:val="1920" w:id="775488297"/>
        </w:rPr>
        <w:t>：</w:t>
      </w:r>
    </w:p>
    <w:p w14:paraId="5525B07B">
      <w:pPr>
        <w:rPr>
          <w:rFonts w:eastAsia="仿宋_GB2312"/>
          <w:sz w:val="32"/>
          <w:szCs w:val="32"/>
        </w:rPr>
      </w:pPr>
      <w:r>
        <w:rPr>
          <w:rFonts w:hint="eastAsia" w:eastAsia="仿宋_GB2312"/>
          <w:spacing w:val="40"/>
          <w:kern w:val="0"/>
          <w:sz w:val="32"/>
          <w:szCs w:val="32"/>
          <w:fitText w:val="1920" w:id="962360559"/>
        </w:rPr>
        <w:t>申报日期</w:t>
      </w:r>
      <w:r>
        <w:rPr>
          <w:rFonts w:eastAsia="仿宋_GB2312"/>
          <w:spacing w:val="0"/>
          <w:kern w:val="0"/>
          <w:sz w:val="32"/>
          <w:szCs w:val="32"/>
          <w:fitText w:val="1920" w:id="962360559"/>
        </w:rPr>
        <w:t>：</w:t>
      </w:r>
    </w:p>
    <w:p w14:paraId="21F03C0C">
      <w:pPr>
        <w:adjustRightInd w:val="0"/>
        <w:snapToGrid w:val="0"/>
        <w:spacing w:line="276" w:lineRule="auto"/>
        <w:rPr>
          <w:rFonts w:eastAsia="仿宋_GB2312"/>
          <w:sz w:val="32"/>
          <w:szCs w:val="32"/>
        </w:rPr>
      </w:pPr>
    </w:p>
    <w:p w14:paraId="183C5847">
      <w:pPr>
        <w:adjustRightInd w:val="0"/>
        <w:snapToGrid w:val="0"/>
        <w:spacing w:line="276" w:lineRule="auto"/>
        <w:rPr>
          <w:rFonts w:eastAsia="黑体"/>
          <w:b/>
          <w:sz w:val="44"/>
          <w:szCs w:val="44"/>
        </w:rPr>
      </w:pPr>
    </w:p>
    <w:p w14:paraId="315FDBE9">
      <w:pPr>
        <w:adjustRightInd w:val="0"/>
        <w:snapToGrid w:val="0"/>
        <w:spacing w:line="276" w:lineRule="auto"/>
        <w:rPr>
          <w:rFonts w:hint="eastAsia" w:eastAsia="黑体"/>
          <w:b/>
          <w:sz w:val="44"/>
          <w:szCs w:val="44"/>
        </w:rPr>
      </w:pPr>
    </w:p>
    <w:p w14:paraId="5E134CF2">
      <w:pPr>
        <w:adjustRightInd w:val="0"/>
        <w:snapToGrid w:val="0"/>
        <w:spacing w:line="276" w:lineRule="auto"/>
        <w:jc w:val="center"/>
        <w:rPr>
          <w:rFonts w:eastAsia="黑体"/>
          <w:b/>
          <w:sz w:val="44"/>
          <w:szCs w:val="44"/>
        </w:rPr>
      </w:pPr>
    </w:p>
    <w:p w14:paraId="257BBFC0">
      <w:pPr>
        <w:adjustRightInd w:val="0"/>
        <w:snapToGrid w:val="0"/>
        <w:spacing w:line="360" w:lineRule="auto"/>
        <w:jc w:val="center"/>
        <w:rPr>
          <w:sz w:val="32"/>
          <w:szCs w:val="32"/>
        </w:rPr>
      </w:pPr>
      <w:r>
        <w:rPr>
          <w:sz w:val="32"/>
          <w:szCs w:val="32"/>
        </w:rPr>
        <w:t>中国农业科学院草原研究所制</w:t>
      </w:r>
    </w:p>
    <w:p w14:paraId="1777E871">
      <w:pPr>
        <w:adjustRightInd w:val="0"/>
        <w:snapToGrid w:val="0"/>
        <w:spacing w:line="360" w:lineRule="auto"/>
        <w:jc w:val="center"/>
        <w:rPr>
          <w:rFonts w:eastAsia="仿宋_GB2312"/>
          <w:b/>
          <w:bCs/>
          <w:color w:val="000000"/>
          <w:kern w:val="0"/>
          <w:sz w:val="32"/>
          <w:szCs w:val="32"/>
        </w:rPr>
        <w:sectPr>
          <w:footerReference r:id="rId3" w:type="default"/>
          <w:pgSz w:w="11906" w:h="16838"/>
          <w:pgMar w:top="1440" w:right="1800" w:bottom="1440" w:left="1800" w:header="851" w:footer="992" w:gutter="0"/>
          <w:cols w:space="720" w:num="1"/>
          <w:docGrid w:type="lines" w:linePitch="312" w:charSpace="0"/>
        </w:sectPr>
      </w:pPr>
      <w:r>
        <w:rPr>
          <w:sz w:val="32"/>
          <w:szCs w:val="32"/>
        </w:rPr>
        <w:t>202</w:t>
      </w:r>
      <w:r>
        <w:rPr>
          <w:rFonts w:hint="eastAsia"/>
          <w:sz w:val="32"/>
          <w:szCs w:val="32"/>
        </w:rPr>
        <w:t>6</w:t>
      </w:r>
      <w:r>
        <w:rPr>
          <w:sz w:val="32"/>
          <w:szCs w:val="32"/>
        </w:rPr>
        <w:t>年</w:t>
      </w:r>
      <w:r>
        <w:rPr>
          <w:rFonts w:hint="eastAsia"/>
          <w:sz w:val="32"/>
          <w:szCs w:val="32"/>
        </w:rPr>
        <w:t>1</w:t>
      </w:r>
      <w:r>
        <w:rPr>
          <w:sz w:val="32"/>
          <w:szCs w:val="32"/>
        </w:rPr>
        <w:t xml:space="preserve">月 </w:t>
      </w:r>
    </w:p>
    <w:p w14:paraId="6E1CF9A9">
      <w:pPr>
        <w:adjustRightInd w:val="0"/>
        <w:spacing w:line="312" w:lineRule="atLeast"/>
        <w:jc w:val="center"/>
        <w:textAlignment w:val="baseline"/>
        <w:rPr>
          <w:rFonts w:eastAsia="仿宋_GB2312"/>
          <w:b/>
          <w:bCs/>
          <w:color w:val="000000"/>
          <w:kern w:val="0"/>
          <w:sz w:val="32"/>
          <w:szCs w:val="32"/>
        </w:rPr>
      </w:pPr>
      <w:r>
        <w:rPr>
          <w:rFonts w:eastAsia="仿宋_GB2312"/>
          <w:b/>
          <w:bCs/>
          <w:color w:val="000000"/>
          <w:kern w:val="0"/>
          <w:sz w:val="32"/>
          <w:szCs w:val="32"/>
        </w:rPr>
        <w:t>基本信息表</w:t>
      </w:r>
    </w:p>
    <w:tbl>
      <w:tblPr>
        <w:tblStyle w:val="5"/>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545"/>
        <w:gridCol w:w="832"/>
        <w:gridCol w:w="443"/>
        <w:gridCol w:w="341"/>
        <w:gridCol w:w="1385"/>
        <w:gridCol w:w="900"/>
        <w:gridCol w:w="776"/>
        <w:gridCol w:w="381"/>
        <w:gridCol w:w="757"/>
        <w:gridCol w:w="1475"/>
      </w:tblGrid>
      <w:tr w14:paraId="1F960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restart"/>
            <w:tcBorders>
              <w:bottom w:val="nil"/>
            </w:tcBorders>
            <w:vAlign w:val="center"/>
          </w:tcPr>
          <w:p w14:paraId="68A2B497">
            <w:pPr>
              <w:widowControl/>
              <w:kinsoku w:val="0"/>
              <w:autoSpaceDE w:val="0"/>
              <w:autoSpaceDN w:val="0"/>
              <w:adjustRightInd w:val="0"/>
              <w:snapToGrid w:val="0"/>
              <w:spacing w:before="65" w:line="300" w:lineRule="exact"/>
              <w:ind w:left="142" w:right="137"/>
              <w:jc w:val="left"/>
              <w:textAlignment w:val="baseline"/>
              <w:rPr>
                <w:rFonts w:eastAsia="黑体"/>
                <w:sz w:val="28"/>
                <w:szCs w:val="28"/>
              </w:rPr>
            </w:pPr>
            <w:r>
              <w:rPr>
                <w:rFonts w:eastAsia="黑体"/>
                <w:spacing w:val="4"/>
                <w:sz w:val="28"/>
                <w:szCs w:val="28"/>
              </w:rPr>
              <w:t>项目基本信息</w:t>
            </w:r>
          </w:p>
        </w:tc>
        <w:tc>
          <w:tcPr>
            <w:tcW w:w="1545" w:type="dxa"/>
            <w:vAlign w:val="center"/>
          </w:tcPr>
          <w:p w14:paraId="44F6E9C9">
            <w:pPr>
              <w:spacing w:before="135" w:line="400" w:lineRule="exact"/>
              <w:ind w:left="204"/>
              <w:jc w:val="left"/>
              <w:rPr>
                <w:sz w:val="30"/>
                <w:szCs w:val="30"/>
              </w:rPr>
            </w:pPr>
            <w:r>
              <w:rPr>
                <w:sz w:val="30"/>
                <w:szCs w:val="30"/>
              </w:rPr>
              <w:t>名</w:t>
            </w:r>
            <w:r>
              <w:rPr>
                <w:rFonts w:hint="eastAsia"/>
                <w:sz w:val="30"/>
                <w:szCs w:val="30"/>
              </w:rPr>
              <w:t xml:space="preserve">    </w:t>
            </w:r>
            <w:r>
              <w:rPr>
                <w:sz w:val="30"/>
                <w:szCs w:val="30"/>
              </w:rPr>
              <w:t>称</w:t>
            </w:r>
          </w:p>
        </w:tc>
        <w:tc>
          <w:tcPr>
            <w:tcW w:w="7290" w:type="dxa"/>
            <w:gridSpan w:val="9"/>
            <w:vAlign w:val="center"/>
          </w:tcPr>
          <w:p w14:paraId="4F739132">
            <w:pPr>
              <w:pStyle w:val="9"/>
              <w:jc w:val="left"/>
              <w:rPr>
                <w:rFonts w:ascii="Times New Roman" w:hAnsi="Times New Roman" w:cs="Times New Roman"/>
                <w:sz w:val="30"/>
                <w:szCs w:val="30"/>
              </w:rPr>
            </w:pPr>
          </w:p>
        </w:tc>
      </w:tr>
      <w:tr w14:paraId="2F58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487" w:type="dxa"/>
            <w:vMerge w:val="continue"/>
            <w:tcBorders>
              <w:top w:val="nil"/>
              <w:bottom w:val="nil"/>
            </w:tcBorders>
            <w:vAlign w:val="center"/>
          </w:tcPr>
          <w:p w14:paraId="59CF0316">
            <w:pPr>
              <w:pStyle w:val="9"/>
              <w:widowControl/>
              <w:kinsoku w:val="0"/>
              <w:autoSpaceDE w:val="0"/>
              <w:autoSpaceDN w:val="0"/>
              <w:adjustRightInd w:val="0"/>
              <w:snapToGrid w:val="0"/>
              <w:spacing w:line="300" w:lineRule="exact"/>
              <w:jc w:val="left"/>
              <w:textAlignment w:val="baseline"/>
              <w:rPr>
                <w:rFonts w:ascii="Times New Roman" w:hAnsi="Times New Roman" w:cs="Times New Roman"/>
                <w:sz w:val="28"/>
                <w:szCs w:val="28"/>
              </w:rPr>
            </w:pPr>
          </w:p>
        </w:tc>
        <w:tc>
          <w:tcPr>
            <w:tcW w:w="1545" w:type="dxa"/>
            <w:vAlign w:val="center"/>
          </w:tcPr>
          <w:p w14:paraId="75B63EA0">
            <w:pPr>
              <w:spacing w:before="157" w:line="400" w:lineRule="exact"/>
              <w:ind w:left="143"/>
              <w:jc w:val="left"/>
              <w:rPr>
                <w:sz w:val="30"/>
                <w:szCs w:val="30"/>
              </w:rPr>
            </w:pPr>
            <w:r>
              <w:rPr>
                <w:spacing w:val="-3"/>
                <w:sz w:val="30"/>
                <w:szCs w:val="30"/>
              </w:rPr>
              <w:t>研究类别</w:t>
            </w:r>
          </w:p>
        </w:tc>
        <w:tc>
          <w:tcPr>
            <w:tcW w:w="7290" w:type="dxa"/>
            <w:gridSpan w:val="9"/>
            <w:vAlign w:val="center"/>
          </w:tcPr>
          <w:p w14:paraId="6B8D85F2">
            <w:pPr>
              <w:spacing w:before="157"/>
              <w:ind w:firstLine="298" w:firstLineChars="100"/>
              <w:jc w:val="left"/>
              <w:rPr>
                <w:rFonts w:hint="eastAsia"/>
                <w:sz w:val="30"/>
                <w:szCs w:val="30"/>
              </w:rPr>
            </w:pPr>
            <w:r>
              <w:rPr>
                <w:rFonts w:hint="eastAsia" w:ascii="宋体" w:hAnsi="宋体"/>
                <w:spacing w:val="-1"/>
                <w:sz w:val="30"/>
                <w:szCs w:val="30"/>
              </w:rPr>
              <w:t>□</w:t>
            </w:r>
            <w:r>
              <w:rPr>
                <w:spacing w:val="-1"/>
                <w:sz w:val="30"/>
                <w:szCs w:val="30"/>
              </w:rPr>
              <w:t>基础</w:t>
            </w:r>
            <w:r>
              <w:rPr>
                <w:rFonts w:hint="eastAsia"/>
                <w:spacing w:val="-1"/>
                <w:sz w:val="30"/>
                <w:szCs w:val="30"/>
              </w:rPr>
              <w:t>理论</w:t>
            </w:r>
            <w:r>
              <w:rPr>
                <w:spacing w:val="-1"/>
                <w:sz w:val="30"/>
                <w:szCs w:val="30"/>
              </w:rPr>
              <w:t xml:space="preserve">  </w:t>
            </w:r>
            <w:bookmarkStart w:id="0" w:name="_GoBack"/>
            <w:bookmarkEnd w:id="0"/>
            <w:r>
              <w:rPr>
                <w:rFonts w:hint="eastAsia" w:ascii="宋体" w:hAnsi="宋体"/>
                <w:spacing w:val="-1"/>
                <w:sz w:val="30"/>
                <w:szCs w:val="30"/>
                <w:lang w:eastAsia="zh-CN"/>
              </w:rPr>
              <w:t>□</w:t>
            </w:r>
            <w:r>
              <w:rPr>
                <w:spacing w:val="-1"/>
                <w:sz w:val="30"/>
                <w:szCs w:val="30"/>
              </w:rPr>
              <w:t xml:space="preserve">应用基础  </w:t>
            </w:r>
            <w:r>
              <w:rPr>
                <w:rFonts w:hint="eastAsia" w:ascii="宋体" w:hAnsi="宋体"/>
                <w:spacing w:val="-1"/>
                <w:sz w:val="30"/>
                <w:szCs w:val="30"/>
              </w:rPr>
              <w:t>□</w:t>
            </w:r>
            <w:r>
              <w:rPr>
                <w:rFonts w:hint="eastAsia"/>
                <w:spacing w:val="-1"/>
                <w:sz w:val="30"/>
                <w:szCs w:val="30"/>
              </w:rPr>
              <w:t>核心技术</w:t>
            </w:r>
          </w:p>
        </w:tc>
      </w:tr>
      <w:tr w14:paraId="2D3AC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continue"/>
            <w:tcBorders>
              <w:top w:val="nil"/>
              <w:bottom w:val="nil"/>
            </w:tcBorders>
            <w:vAlign w:val="center"/>
          </w:tcPr>
          <w:p w14:paraId="70FF1871">
            <w:pPr>
              <w:pStyle w:val="9"/>
              <w:widowControl/>
              <w:kinsoku w:val="0"/>
              <w:autoSpaceDE w:val="0"/>
              <w:autoSpaceDN w:val="0"/>
              <w:adjustRightInd w:val="0"/>
              <w:snapToGrid w:val="0"/>
              <w:spacing w:line="300" w:lineRule="exact"/>
              <w:jc w:val="left"/>
              <w:textAlignment w:val="baseline"/>
              <w:rPr>
                <w:rFonts w:ascii="Times New Roman" w:hAnsi="Times New Roman" w:cs="Times New Roman"/>
                <w:sz w:val="28"/>
                <w:szCs w:val="28"/>
                <w:lang w:eastAsia="zh-CN"/>
              </w:rPr>
            </w:pPr>
          </w:p>
        </w:tc>
        <w:tc>
          <w:tcPr>
            <w:tcW w:w="1545" w:type="dxa"/>
            <w:vAlign w:val="center"/>
          </w:tcPr>
          <w:p w14:paraId="0559901B">
            <w:pPr>
              <w:spacing w:before="95" w:line="400" w:lineRule="exact"/>
              <w:ind w:left="202"/>
              <w:jc w:val="left"/>
              <w:rPr>
                <w:sz w:val="30"/>
                <w:szCs w:val="30"/>
              </w:rPr>
            </w:pPr>
            <w:r>
              <w:rPr>
                <w:spacing w:val="7"/>
                <w:sz w:val="30"/>
                <w:szCs w:val="30"/>
              </w:rPr>
              <w:t>起止年月</w:t>
            </w:r>
          </w:p>
        </w:tc>
        <w:tc>
          <w:tcPr>
            <w:tcW w:w="7290" w:type="dxa"/>
            <w:gridSpan w:val="9"/>
            <w:vAlign w:val="center"/>
          </w:tcPr>
          <w:p w14:paraId="57FA0265">
            <w:pPr>
              <w:pStyle w:val="9"/>
              <w:ind w:firstLine="2100" w:firstLineChars="700"/>
              <w:jc w:val="left"/>
              <w:rPr>
                <w:rFonts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2026年6月-2027年5月</w:t>
            </w:r>
          </w:p>
        </w:tc>
      </w:tr>
      <w:tr w14:paraId="2322D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continue"/>
            <w:tcBorders>
              <w:top w:val="nil"/>
              <w:bottom w:val="nil"/>
            </w:tcBorders>
            <w:vAlign w:val="center"/>
          </w:tcPr>
          <w:p w14:paraId="439B4CFF">
            <w:pPr>
              <w:pStyle w:val="9"/>
              <w:widowControl/>
              <w:kinsoku w:val="0"/>
              <w:autoSpaceDE w:val="0"/>
              <w:autoSpaceDN w:val="0"/>
              <w:adjustRightInd w:val="0"/>
              <w:snapToGrid w:val="0"/>
              <w:spacing w:line="300" w:lineRule="exact"/>
              <w:jc w:val="left"/>
              <w:textAlignment w:val="baseline"/>
              <w:rPr>
                <w:rFonts w:ascii="Times New Roman" w:hAnsi="Times New Roman" w:cs="Times New Roman"/>
                <w:sz w:val="28"/>
                <w:szCs w:val="28"/>
              </w:rPr>
            </w:pPr>
          </w:p>
        </w:tc>
        <w:tc>
          <w:tcPr>
            <w:tcW w:w="1545" w:type="dxa"/>
            <w:vAlign w:val="center"/>
          </w:tcPr>
          <w:p w14:paraId="37E5AD27">
            <w:pPr>
              <w:spacing w:before="94" w:line="400" w:lineRule="exact"/>
              <w:ind w:left="201"/>
              <w:jc w:val="left"/>
              <w:rPr>
                <w:sz w:val="30"/>
                <w:szCs w:val="30"/>
              </w:rPr>
            </w:pPr>
            <w:r>
              <w:rPr>
                <w:spacing w:val="7"/>
                <w:sz w:val="30"/>
                <w:szCs w:val="30"/>
              </w:rPr>
              <w:t>所属学科</w:t>
            </w:r>
          </w:p>
        </w:tc>
        <w:tc>
          <w:tcPr>
            <w:tcW w:w="3001" w:type="dxa"/>
            <w:gridSpan w:val="4"/>
            <w:vAlign w:val="center"/>
          </w:tcPr>
          <w:p w14:paraId="013074D5">
            <w:pPr>
              <w:pStyle w:val="9"/>
              <w:jc w:val="left"/>
              <w:rPr>
                <w:rFonts w:ascii="Times New Roman" w:hAnsi="Times New Roman" w:cs="Times New Roman"/>
                <w:sz w:val="30"/>
                <w:szCs w:val="30"/>
              </w:rPr>
            </w:pPr>
          </w:p>
        </w:tc>
        <w:tc>
          <w:tcPr>
            <w:tcW w:w="1676" w:type="dxa"/>
            <w:gridSpan w:val="2"/>
            <w:vAlign w:val="center"/>
          </w:tcPr>
          <w:p w14:paraId="3AFEC3AE">
            <w:pPr>
              <w:spacing w:before="94"/>
              <w:ind w:left="214"/>
              <w:jc w:val="left"/>
              <w:rPr>
                <w:sz w:val="30"/>
                <w:szCs w:val="30"/>
              </w:rPr>
            </w:pPr>
            <w:r>
              <w:rPr>
                <w:sz w:val="30"/>
                <w:szCs w:val="30"/>
              </w:rPr>
              <w:t>申请金额</w:t>
            </w:r>
          </w:p>
        </w:tc>
        <w:tc>
          <w:tcPr>
            <w:tcW w:w="2613" w:type="dxa"/>
            <w:gridSpan w:val="3"/>
            <w:vAlign w:val="center"/>
          </w:tcPr>
          <w:p w14:paraId="5AA5BBCF">
            <w:pPr>
              <w:pStyle w:val="9"/>
              <w:jc w:val="left"/>
              <w:rPr>
                <w:rFonts w:ascii="Times New Roman" w:hAnsi="Times New Roman" w:cs="Times New Roman"/>
                <w:sz w:val="30"/>
                <w:szCs w:val="30"/>
              </w:rPr>
            </w:pPr>
          </w:p>
        </w:tc>
      </w:tr>
      <w:tr w14:paraId="6CD1F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continue"/>
            <w:tcBorders>
              <w:top w:val="nil"/>
              <w:bottom w:val="single" w:color="auto" w:sz="4" w:space="0"/>
            </w:tcBorders>
            <w:vAlign w:val="center"/>
          </w:tcPr>
          <w:p w14:paraId="09E26053">
            <w:pPr>
              <w:pStyle w:val="9"/>
              <w:widowControl/>
              <w:kinsoku w:val="0"/>
              <w:autoSpaceDE w:val="0"/>
              <w:autoSpaceDN w:val="0"/>
              <w:adjustRightInd w:val="0"/>
              <w:snapToGrid w:val="0"/>
              <w:spacing w:line="300" w:lineRule="exact"/>
              <w:jc w:val="left"/>
              <w:textAlignment w:val="baseline"/>
              <w:rPr>
                <w:rFonts w:ascii="Times New Roman" w:hAnsi="Times New Roman" w:cs="Times New Roman"/>
                <w:sz w:val="28"/>
                <w:szCs w:val="28"/>
              </w:rPr>
            </w:pPr>
          </w:p>
        </w:tc>
        <w:tc>
          <w:tcPr>
            <w:tcW w:w="1545" w:type="dxa"/>
            <w:tcBorders>
              <w:bottom w:val="single" w:color="auto" w:sz="4" w:space="0"/>
            </w:tcBorders>
            <w:vAlign w:val="center"/>
          </w:tcPr>
          <w:p w14:paraId="4C960AD2">
            <w:pPr>
              <w:spacing w:before="95" w:line="400" w:lineRule="exact"/>
              <w:ind w:left="201"/>
              <w:jc w:val="left"/>
              <w:rPr>
                <w:sz w:val="30"/>
                <w:szCs w:val="30"/>
              </w:rPr>
            </w:pPr>
            <w:r>
              <w:rPr>
                <w:spacing w:val="7"/>
                <w:sz w:val="30"/>
                <w:szCs w:val="30"/>
              </w:rPr>
              <w:t>研究方向</w:t>
            </w:r>
          </w:p>
        </w:tc>
        <w:tc>
          <w:tcPr>
            <w:tcW w:w="7290" w:type="dxa"/>
            <w:gridSpan w:val="9"/>
            <w:tcBorders>
              <w:bottom w:val="single" w:color="auto" w:sz="4" w:space="0"/>
            </w:tcBorders>
            <w:vAlign w:val="center"/>
          </w:tcPr>
          <w:p w14:paraId="3329FCBF">
            <w:pPr>
              <w:spacing w:before="95"/>
              <w:jc w:val="right"/>
              <w:rPr>
                <w:sz w:val="30"/>
                <w:szCs w:val="30"/>
              </w:rPr>
            </w:pPr>
          </w:p>
        </w:tc>
      </w:tr>
      <w:tr w14:paraId="4748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4E422936">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r>
              <w:rPr>
                <w:rFonts w:hint="eastAsia" w:eastAsia="黑体"/>
                <w:sz w:val="28"/>
                <w:szCs w:val="28"/>
              </w:rPr>
              <w:t>申</w:t>
            </w:r>
          </w:p>
          <w:p w14:paraId="5B33CF90">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r>
              <w:rPr>
                <w:rFonts w:hint="eastAsia" w:eastAsia="黑体"/>
                <w:sz w:val="28"/>
                <w:szCs w:val="28"/>
              </w:rPr>
              <w:t>请</w:t>
            </w:r>
          </w:p>
          <w:p w14:paraId="6DAEA412">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r>
              <w:rPr>
                <w:rFonts w:hint="eastAsia" w:eastAsia="黑体"/>
                <w:sz w:val="28"/>
                <w:szCs w:val="28"/>
              </w:rPr>
              <w:t>者</w:t>
            </w:r>
          </w:p>
          <w:p w14:paraId="5FD941CB">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r>
              <w:rPr>
                <w:rFonts w:hint="eastAsia" w:eastAsia="黑体"/>
                <w:sz w:val="28"/>
                <w:szCs w:val="28"/>
              </w:rPr>
              <w:t>信</w:t>
            </w:r>
          </w:p>
          <w:p w14:paraId="2CBE014F">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r>
              <w:rPr>
                <w:rFonts w:hint="eastAsia" w:eastAsia="黑体"/>
                <w:sz w:val="28"/>
                <w:szCs w:val="28"/>
              </w:rPr>
              <w:t>息</w:t>
            </w:r>
          </w:p>
        </w:tc>
        <w:tc>
          <w:tcPr>
            <w:tcW w:w="1545" w:type="dxa"/>
            <w:tcBorders>
              <w:top w:val="single" w:color="auto" w:sz="4" w:space="0"/>
              <w:left w:val="single" w:color="auto" w:sz="4" w:space="0"/>
              <w:bottom w:val="single" w:color="auto" w:sz="4" w:space="0"/>
              <w:right w:val="single" w:color="auto" w:sz="4" w:space="0"/>
            </w:tcBorders>
            <w:vAlign w:val="center"/>
          </w:tcPr>
          <w:p w14:paraId="1044F125">
            <w:pPr>
              <w:spacing w:before="94" w:line="400" w:lineRule="exact"/>
              <w:ind w:left="201"/>
              <w:jc w:val="left"/>
              <w:rPr>
                <w:sz w:val="30"/>
                <w:szCs w:val="30"/>
              </w:rPr>
            </w:pPr>
            <w:r>
              <w:rPr>
                <w:sz w:val="30"/>
                <w:szCs w:val="30"/>
              </w:rPr>
              <w:t>姓</w:t>
            </w:r>
            <w:r>
              <w:rPr>
                <w:rFonts w:hint="eastAsia"/>
                <w:sz w:val="30"/>
                <w:szCs w:val="30"/>
              </w:rPr>
              <w:t xml:space="preserve">    </w:t>
            </w:r>
            <w:r>
              <w:rPr>
                <w:sz w:val="30"/>
                <w:szCs w:val="30"/>
              </w:rPr>
              <w:t>名</w:t>
            </w:r>
          </w:p>
        </w:tc>
        <w:tc>
          <w:tcPr>
            <w:tcW w:w="3001" w:type="dxa"/>
            <w:gridSpan w:val="4"/>
            <w:tcBorders>
              <w:top w:val="single" w:color="auto" w:sz="4" w:space="0"/>
              <w:left w:val="single" w:color="auto" w:sz="4" w:space="0"/>
              <w:bottom w:val="single" w:color="auto" w:sz="4" w:space="0"/>
              <w:right w:val="single" w:color="auto" w:sz="4" w:space="0"/>
            </w:tcBorders>
            <w:vAlign w:val="center"/>
          </w:tcPr>
          <w:p w14:paraId="3FE3C9D2">
            <w:pPr>
              <w:pStyle w:val="9"/>
              <w:jc w:val="left"/>
              <w:rPr>
                <w:rFonts w:ascii="Times New Roman" w:hAnsi="Times New Roman" w:cs="Times New Roman"/>
                <w:sz w:val="30"/>
                <w:szCs w:val="30"/>
              </w:rPr>
            </w:pPr>
          </w:p>
        </w:tc>
        <w:tc>
          <w:tcPr>
            <w:tcW w:w="1676" w:type="dxa"/>
            <w:gridSpan w:val="2"/>
            <w:tcBorders>
              <w:top w:val="single" w:color="auto" w:sz="4" w:space="0"/>
              <w:left w:val="single" w:color="auto" w:sz="4" w:space="0"/>
              <w:bottom w:val="single" w:color="auto" w:sz="4" w:space="0"/>
              <w:right w:val="single" w:color="auto" w:sz="4" w:space="0"/>
            </w:tcBorders>
            <w:vAlign w:val="center"/>
          </w:tcPr>
          <w:p w14:paraId="20C24BAB">
            <w:pPr>
              <w:spacing w:before="94"/>
              <w:ind w:left="193"/>
              <w:jc w:val="left"/>
              <w:rPr>
                <w:sz w:val="30"/>
                <w:szCs w:val="30"/>
              </w:rPr>
            </w:pPr>
            <w:r>
              <w:rPr>
                <w:spacing w:val="5"/>
                <w:sz w:val="30"/>
                <w:szCs w:val="30"/>
              </w:rPr>
              <w:t>身份证号</w:t>
            </w:r>
          </w:p>
        </w:tc>
        <w:tc>
          <w:tcPr>
            <w:tcW w:w="2613" w:type="dxa"/>
            <w:gridSpan w:val="3"/>
            <w:tcBorders>
              <w:top w:val="single" w:color="auto" w:sz="4" w:space="0"/>
              <w:left w:val="single" w:color="auto" w:sz="4" w:space="0"/>
              <w:bottom w:val="single" w:color="auto" w:sz="4" w:space="0"/>
              <w:right w:val="single" w:color="auto" w:sz="4" w:space="0"/>
            </w:tcBorders>
            <w:vAlign w:val="center"/>
          </w:tcPr>
          <w:p w14:paraId="58DD9272">
            <w:pPr>
              <w:pStyle w:val="9"/>
              <w:jc w:val="left"/>
              <w:rPr>
                <w:rFonts w:ascii="Times New Roman" w:hAnsi="Times New Roman" w:cs="Times New Roman"/>
                <w:sz w:val="30"/>
                <w:szCs w:val="30"/>
              </w:rPr>
            </w:pPr>
          </w:p>
        </w:tc>
      </w:tr>
      <w:tr w14:paraId="2178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continue"/>
            <w:tcBorders>
              <w:top w:val="single" w:color="auto" w:sz="4" w:space="0"/>
              <w:left w:val="single" w:color="auto" w:sz="4" w:space="0"/>
            </w:tcBorders>
            <w:vAlign w:val="center"/>
          </w:tcPr>
          <w:p w14:paraId="31A1C839">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p>
        </w:tc>
        <w:tc>
          <w:tcPr>
            <w:tcW w:w="1545" w:type="dxa"/>
            <w:tcBorders>
              <w:top w:val="single" w:color="auto" w:sz="4" w:space="0"/>
            </w:tcBorders>
            <w:vAlign w:val="center"/>
          </w:tcPr>
          <w:p w14:paraId="268B002F">
            <w:pPr>
              <w:spacing w:before="97" w:line="400" w:lineRule="exact"/>
              <w:ind w:left="204"/>
              <w:jc w:val="left"/>
              <w:rPr>
                <w:spacing w:val="6"/>
                <w:sz w:val="30"/>
                <w:szCs w:val="30"/>
              </w:rPr>
            </w:pPr>
            <w:r>
              <w:rPr>
                <w:spacing w:val="6"/>
                <w:sz w:val="30"/>
                <w:szCs w:val="30"/>
              </w:rPr>
              <w:t>性</w:t>
            </w:r>
            <w:r>
              <w:rPr>
                <w:rFonts w:hint="eastAsia"/>
                <w:spacing w:val="6"/>
                <w:sz w:val="30"/>
                <w:szCs w:val="30"/>
              </w:rPr>
              <w:t xml:space="preserve">    </w:t>
            </w:r>
            <w:r>
              <w:rPr>
                <w:spacing w:val="6"/>
                <w:sz w:val="30"/>
                <w:szCs w:val="30"/>
              </w:rPr>
              <w:t>别</w:t>
            </w:r>
          </w:p>
        </w:tc>
        <w:tc>
          <w:tcPr>
            <w:tcW w:w="832" w:type="dxa"/>
            <w:tcBorders>
              <w:top w:val="single" w:color="auto" w:sz="4" w:space="0"/>
            </w:tcBorders>
            <w:vAlign w:val="center"/>
          </w:tcPr>
          <w:p w14:paraId="3D92DDDF">
            <w:pPr>
              <w:pStyle w:val="9"/>
              <w:jc w:val="left"/>
              <w:rPr>
                <w:rFonts w:ascii="Times New Roman" w:hAnsi="Times New Roman" w:cs="Times New Roman"/>
                <w:sz w:val="30"/>
                <w:szCs w:val="30"/>
              </w:rPr>
            </w:pPr>
          </w:p>
        </w:tc>
        <w:tc>
          <w:tcPr>
            <w:tcW w:w="784" w:type="dxa"/>
            <w:gridSpan w:val="2"/>
            <w:tcBorders>
              <w:top w:val="single" w:color="auto" w:sz="4" w:space="0"/>
            </w:tcBorders>
            <w:vAlign w:val="center"/>
          </w:tcPr>
          <w:p w14:paraId="465682D6">
            <w:pPr>
              <w:spacing w:before="95"/>
              <w:ind w:left="113"/>
              <w:jc w:val="left"/>
              <w:rPr>
                <w:sz w:val="30"/>
                <w:szCs w:val="30"/>
              </w:rPr>
            </w:pPr>
            <w:r>
              <w:rPr>
                <w:spacing w:val="4"/>
                <w:sz w:val="30"/>
                <w:szCs w:val="30"/>
              </w:rPr>
              <w:t>专业</w:t>
            </w:r>
          </w:p>
        </w:tc>
        <w:tc>
          <w:tcPr>
            <w:tcW w:w="1385" w:type="dxa"/>
            <w:tcBorders>
              <w:top w:val="single" w:color="auto" w:sz="4" w:space="0"/>
            </w:tcBorders>
            <w:vAlign w:val="center"/>
          </w:tcPr>
          <w:p w14:paraId="7FE628E0">
            <w:pPr>
              <w:pStyle w:val="9"/>
              <w:jc w:val="left"/>
              <w:rPr>
                <w:rFonts w:ascii="Times New Roman" w:hAnsi="Times New Roman" w:cs="Times New Roman"/>
                <w:sz w:val="30"/>
                <w:szCs w:val="30"/>
              </w:rPr>
            </w:pPr>
          </w:p>
        </w:tc>
        <w:tc>
          <w:tcPr>
            <w:tcW w:w="900" w:type="dxa"/>
            <w:tcBorders>
              <w:top w:val="single" w:color="auto" w:sz="4" w:space="0"/>
            </w:tcBorders>
            <w:vAlign w:val="center"/>
          </w:tcPr>
          <w:p w14:paraId="3BBB111C">
            <w:pPr>
              <w:spacing w:before="95"/>
              <w:ind w:left="118"/>
              <w:jc w:val="left"/>
              <w:rPr>
                <w:sz w:val="30"/>
                <w:szCs w:val="30"/>
              </w:rPr>
            </w:pPr>
            <w:r>
              <w:rPr>
                <w:spacing w:val="2"/>
                <w:sz w:val="30"/>
                <w:szCs w:val="30"/>
              </w:rPr>
              <w:t>学位</w:t>
            </w:r>
          </w:p>
        </w:tc>
        <w:tc>
          <w:tcPr>
            <w:tcW w:w="1157" w:type="dxa"/>
            <w:gridSpan w:val="2"/>
            <w:tcBorders>
              <w:top w:val="single" w:color="auto" w:sz="4" w:space="0"/>
            </w:tcBorders>
            <w:vAlign w:val="center"/>
          </w:tcPr>
          <w:p w14:paraId="128C4334">
            <w:pPr>
              <w:pStyle w:val="9"/>
              <w:jc w:val="left"/>
              <w:rPr>
                <w:rFonts w:ascii="Times New Roman" w:hAnsi="Times New Roman" w:cs="Times New Roman"/>
                <w:sz w:val="30"/>
                <w:szCs w:val="30"/>
              </w:rPr>
            </w:pPr>
          </w:p>
        </w:tc>
        <w:tc>
          <w:tcPr>
            <w:tcW w:w="757" w:type="dxa"/>
            <w:tcBorders>
              <w:top w:val="single" w:color="auto" w:sz="4" w:space="0"/>
            </w:tcBorders>
            <w:vAlign w:val="center"/>
          </w:tcPr>
          <w:p w14:paraId="29FAE82D">
            <w:pPr>
              <w:spacing w:before="95"/>
              <w:ind w:left="116"/>
              <w:jc w:val="left"/>
              <w:rPr>
                <w:sz w:val="30"/>
                <w:szCs w:val="30"/>
              </w:rPr>
            </w:pPr>
            <w:r>
              <w:rPr>
                <w:spacing w:val="4"/>
                <w:sz w:val="30"/>
                <w:szCs w:val="30"/>
              </w:rPr>
              <w:t>职称</w:t>
            </w:r>
          </w:p>
        </w:tc>
        <w:tc>
          <w:tcPr>
            <w:tcW w:w="1475" w:type="dxa"/>
            <w:tcBorders>
              <w:top w:val="single" w:color="auto" w:sz="4" w:space="0"/>
            </w:tcBorders>
            <w:vAlign w:val="center"/>
          </w:tcPr>
          <w:p w14:paraId="19A9C85D">
            <w:pPr>
              <w:pStyle w:val="9"/>
              <w:jc w:val="left"/>
              <w:rPr>
                <w:rFonts w:ascii="Times New Roman" w:hAnsi="Times New Roman" w:cs="Times New Roman"/>
                <w:sz w:val="30"/>
                <w:szCs w:val="30"/>
              </w:rPr>
            </w:pPr>
          </w:p>
        </w:tc>
      </w:tr>
      <w:tr w14:paraId="01DCA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continue"/>
            <w:tcBorders>
              <w:left w:val="single" w:color="auto" w:sz="4" w:space="0"/>
            </w:tcBorders>
            <w:vAlign w:val="center"/>
          </w:tcPr>
          <w:p w14:paraId="1F117955">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p>
        </w:tc>
        <w:tc>
          <w:tcPr>
            <w:tcW w:w="1545" w:type="dxa"/>
            <w:vAlign w:val="center"/>
          </w:tcPr>
          <w:p w14:paraId="7C687C0E">
            <w:pPr>
              <w:spacing w:before="97" w:line="400" w:lineRule="exact"/>
              <w:ind w:left="204"/>
              <w:jc w:val="center"/>
              <w:rPr>
                <w:spacing w:val="6"/>
                <w:sz w:val="30"/>
                <w:szCs w:val="30"/>
              </w:rPr>
            </w:pPr>
            <w:r>
              <w:rPr>
                <w:spacing w:val="6"/>
                <w:sz w:val="30"/>
                <w:szCs w:val="30"/>
              </w:rPr>
              <w:t>主要研</w:t>
            </w:r>
            <w:r>
              <w:rPr>
                <w:rFonts w:hint="eastAsia"/>
                <w:spacing w:val="6"/>
                <w:sz w:val="30"/>
                <w:szCs w:val="30"/>
              </w:rPr>
              <w:t>究领域</w:t>
            </w:r>
          </w:p>
        </w:tc>
        <w:tc>
          <w:tcPr>
            <w:tcW w:w="7290" w:type="dxa"/>
            <w:gridSpan w:val="9"/>
            <w:vAlign w:val="center"/>
          </w:tcPr>
          <w:p w14:paraId="4F6C1E8B">
            <w:pPr>
              <w:pStyle w:val="9"/>
              <w:jc w:val="left"/>
              <w:rPr>
                <w:rFonts w:ascii="Times New Roman" w:hAnsi="Times New Roman" w:cs="Times New Roman"/>
                <w:sz w:val="30"/>
                <w:szCs w:val="30"/>
              </w:rPr>
            </w:pPr>
          </w:p>
        </w:tc>
      </w:tr>
      <w:tr w14:paraId="0848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87" w:type="dxa"/>
            <w:vMerge w:val="continue"/>
            <w:tcBorders>
              <w:left w:val="single" w:color="auto" w:sz="4" w:space="0"/>
            </w:tcBorders>
            <w:vAlign w:val="center"/>
          </w:tcPr>
          <w:p w14:paraId="08BD1BB1">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p>
        </w:tc>
        <w:tc>
          <w:tcPr>
            <w:tcW w:w="1545" w:type="dxa"/>
            <w:vAlign w:val="center"/>
          </w:tcPr>
          <w:p w14:paraId="59DBFDB0">
            <w:pPr>
              <w:spacing w:before="97" w:line="400" w:lineRule="exact"/>
              <w:ind w:left="204"/>
              <w:jc w:val="left"/>
              <w:rPr>
                <w:sz w:val="30"/>
                <w:szCs w:val="30"/>
              </w:rPr>
            </w:pPr>
            <w:r>
              <w:rPr>
                <w:spacing w:val="6"/>
                <w:sz w:val="30"/>
                <w:szCs w:val="30"/>
              </w:rPr>
              <w:t>工作单位</w:t>
            </w:r>
          </w:p>
        </w:tc>
        <w:tc>
          <w:tcPr>
            <w:tcW w:w="7290" w:type="dxa"/>
            <w:gridSpan w:val="9"/>
            <w:vAlign w:val="center"/>
          </w:tcPr>
          <w:p w14:paraId="67A03619">
            <w:pPr>
              <w:pStyle w:val="9"/>
              <w:jc w:val="left"/>
              <w:rPr>
                <w:rFonts w:ascii="Times New Roman" w:hAnsi="Times New Roman" w:cs="Times New Roman"/>
                <w:sz w:val="30"/>
                <w:szCs w:val="30"/>
              </w:rPr>
            </w:pPr>
          </w:p>
        </w:tc>
      </w:tr>
      <w:tr w14:paraId="0E4D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4" w:hRule="atLeast"/>
          <w:jc w:val="center"/>
        </w:trPr>
        <w:tc>
          <w:tcPr>
            <w:tcW w:w="487" w:type="dxa"/>
            <w:vMerge w:val="restart"/>
            <w:tcBorders>
              <w:bottom w:val="nil"/>
            </w:tcBorders>
            <w:textDirection w:val="tbRlV"/>
            <w:vAlign w:val="center"/>
          </w:tcPr>
          <w:p w14:paraId="56E29CB9">
            <w:pPr>
              <w:widowControl/>
              <w:kinsoku w:val="0"/>
              <w:autoSpaceDE w:val="0"/>
              <w:autoSpaceDN w:val="0"/>
              <w:adjustRightInd w:val="0"/>
              <w:snapToGrid w:val="0"/>
              <w:spacing w:before="65" w:line="300" w:lineRule="exact"/>
              <w:ind w:left="142" w:right="137"/>
              <w:jc w:val="center"/>
              <w:textAlignment w:val="baseline"/>
              <w:rPr>
                <w:rFonts w:eastAsia="黑体"/>
                <w:sz w:val="28"/>
                <w:szCs w:val="28"/>
              </w:rPr>
            </w:pPr>
            <w:r>
              <w:rPr>
                <w:rFonts w:eastAsia="黑体"/>
                <w:sz w:val="28"/>
                <w:szCs w:val="28"/>
              </w:rPr>
              <w:t>摘           要</w:t>
            </w:r>
          </w:p>
        </w:tc>
        <w:tc>
          <w:tcPr>
            <w:tcW w:w="8835" w:type="dxa"/>
            <w:gridSpan w:val="10"/>
            <w:vAlign w:val="center"/>
          </w:tcPr>
          <w:p w14:paraId="4EA34411">
            <w:pPr>
              <w:spacing w:before="156" w:beforeLines="5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项目主要研究内容、创新点及预期成果简介（限400字）：</w:t>
            </w:r>
          </w:p>
          <w:p w14:paraId="6877185D">
            <w:pPr>
              <w:spacing w:before="33" w:line="239" w:lineRule="auto"/>
              <w:ind w:left="110" w:right="110" w:firstLine="10"/>
              <w:rPr>
                <w:sz w:val="30"/>
                <w:szCs w:val="30"/>
              </w:rPr>
            </w:pPr>
          </w:p>
          <w:p w14:paraId="3BEE9FF9">
            <w:pPr>
              <w:spacing w:before="33" w:line="239" w:lineRule="auto"/>
              <w:ind w:left="110" w:right="110" w:firstLine="10"/>
              <w:rPr>
                <w:sz w:val="30"/>
                <w:szCs w:val="30"/>
              </w:rPr>
            </w:pPr>
          </w:p>
          <w:p w14:paraId="4C7BD46B">
            <w:pPr>
              <w:spacing w:before="33" w:line="239" w:lineRule="auto"/>
              <w:ind w:left="110" w:right="110" w:firstLine="10"/>
              <w:rPr>
                <w:sz w:val="30"/>
                <w:szCs w:val="30"/>
              </w:rPr>
            </w:pPr>
          </w:p>
          <w:p w14:paraId="4590F938">
            <w:pPr>
              <w:spacing w:before="33" w:line="239" w:lineRule="auto"/>
              <w:ind w:left="110" w:right="110" w:firstLine="10"/>
              <w:rPr>
                <w:sz w:val="30"/>
                <w:szCs w:val="30"/>
              </w:rPr>
            </w:pPr>
          </w:p>
          <w:p w14:paraId="65B5A5D8">
            <w:pPr>
              <w:spacing w:before="33" w:line="239" w:lineRule="auto"/>
              <w:ind w:left="110" w:right="110" w:firstLine="10"/>
              <w:rPr>
                <w:sz w:val="30"/>
                <w:szCs w:val="30"/>
              </w:rPr>
            </w:pPr>
          </w:p>
          <w:p w14:paraId="04A83AC5">
            <w:pPr>
              <w:spacing w:before="33" w:line="239" w:lineRule="auto"/>
              <w:ind w:left="110" w:right="110" w:firstLine="10"/>
              <w:rPr>
                <w:sz w:val="30"/>
                <w:szCs w:val="30"/>
              </w:rPr>
            </w:pPr>
          </w:p>
          <w:p w14:paraId="44E34F3D">
            <w:pPr>
              <w:spacing w:before="33" w:line="239" w:lineRule="auto"/>
              <w:ind w:left="110" w:right="110" w:firstLine="10"/>
              <w:rPr>
                <w:sz w:val="30"/>
                <w:szCs w:val="30"/>
              </w:rPr>
            </w:pPr>
          </w:p>
          <w:p w14:paraId="5F63AF6D">
            <w:pPr>
              <w:spacing w:before="33" w:line="239" w:lineRule="auto"/>
              <w:ind w:left="110" w:right="110" w:firstLine="10"/>
              <w:rPr>
                <w:sz w:val="30"/>
                <w:szCs w:val="30"/>
              </w:rPr>
            </w:pPr>
          </w:p>
        </w:tc>
      </w:tr>
      <w:tr w14:paraId="403F5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487" w:type="dxa"/>
            <w:vMerge w:val="continue"/>
            <w:tcBorders>
              <w:top w:val="nil"/>
            </w:tcBorders>
            <w:textDirection w:val="tbRlV"/>
            <w:vAlign w:val="center"/>
          </w:tcPr>
          <w:p w14:paraId="5800D62B">
            <w:pPr>
              <w:pStyle w:val="9"/>
              <w:rPr>
                <w:rFonts w:ascii="Times New Roman" w:hAnsi="Times New Roman" w:cs="Times New Roman"/>
                <w:sz w:val="30"/>
                <w:szCs w:val="30"/>
                <w:lang w:eastAsia="zh-CN"/>
              </w:rPr>
            </w:pPr>
          </w:p>
        </w:tc>
        <w:tc>
          <w:tcPr>
            <w:tcW w:w="2820" w:type="dxa"/>
            <w:gridSpan w:val="3"/>
            <w:vAlign w:val="center"/>
          </w:tcPr>
          <w:p w14:paraId="33251C58">
            <w:pPr>
              <w:spacing w:before="157" w:line="228" w:lineRule="auto"/>
              <w:ind w:right="16"/>
              <w:jc w:val="right"/>
              <w:rPr>
                <w:sz w:val="30"/>
                <w:szCs w:val="30"/>
              </w:rPr>
            </w:pPr>
            <w:r>
              <w:rPr>
                <w:spacing w:val="5"/>
                <w:sz w:val="30"/>
                <w:szCs w:val="30"/>
              </w:rPr>
              <w:t>关键词（不超过</w:t>
            </w:r>
            <w:r>
              <w:rPr>
                <w:spacing w:val="-34"/>
                <w:sz w:val="30"/>
                <w:szCs w:val="30"/>
              </w:rPr>
              <w:t xml:space="preserve"> </w:t>
            </w:r>
            <w:r>
              <w:rPr>
                <w:spacing w:val="5"/>
                <w:sz w:val="30"/>
                <w:szCs w:val="30"/>
              </w:rPr>
              <w:t>4</w:t>
            </w:r>
            <w:r>
              <w:rPr>
                <w:spacing w:val="-40"/>
                <w:sz w:val="30"/>
                <w:szCs w:val="30"/>
              </w:rPr>
              <w:t xml:space="preserve"> </w:t>
            </w:r>
            <w:r>
              <w:rPr>
                <w:spacing w:val="5"/>
                <w:sz w:val="30"/>
                <w:szCs w:val="30"/>
              </w:rPr>
              <w:t>个）</w:t>
            </w:r>
          </w:p>
        </w:tc>
        <w:tc>
          <w:tcPr>
            <w:tcW w:w="6015" w:type="dxa"/>
            <w:gridSpan w:val="7"/>
            <w:vAlign w:val="center"/>
          </w:tcPr>
          <w:p w14:paraId="31BD24F3">
            <w:pPr>
              <w:pStyle w:val="9"/>
              <w:rPr>
                <w:rFonts w:ascii="Times New Roman" w:hAnsi="Times New Roman" w:cs="Times New Roman"/>
                <w:sz w:val="30"/>
                <w:szCs w:val="30"/>
              </w:rPr>
            </w:pPr>
          </w:p>
        </w:tc>
      </w:tr>
    </w:tbl>
    <w:p w14:paraId="58AB8E00"/>
    <w:tbl>
      <w:tblPr>
        <w:tblStyle w:val="5"/>
        <w:tblW w:w="88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11"/>
      </w:tblGrid>
      <w:tr w14:paraId="12763B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6" w:hRule="atLeast"/>
          <w:jc w:val="center"/>
        </w:trPr>
        <w:tc>
          <w:tcPr>
            <w:tcW w:w="8811" w:type="dxa"/>
            <w:vAlign w:val="center"/>
          </w:tcPr>
          <w:p w14:paraId="48738305">
            <w:pPr>
              <w:adjustRightInd w:val="0"/>
              <w:snapToGrid w:val="0"/>
              <w:rPr>
                <w:b/>
                <w:bCs/>
                <w:sz w:val="30"/>
                <w:szCs w:val="30"/>
              </w:rPr>
            </w:pPr>
            <w:r>
              <w:rPr>
                <w:b/>
                <w:bCs/>
                <w:sz w:val="30"/>
                <w:szCs w:val="30"/>
              </w:rPr>
              <w:t>一、研究目的和意义</w:t>
            </w:r>
            <w:r>
              <w:rPr>
                <w:rFonts w:eastAsia="仿宋_GB2312"/>
                <w:bCs/>
                <w:sz w:val="30"/>
                <w:szCs w:val="30"/>
              </w:rPr>
              <w:t>（简要说明项目的目的意义及研究背景，简要介绍国内外研究进展与发展趋势，分析研究领域目前存在的问题，阐明立项的必要性和紧迫性</w:t>
            </w:r>
            <w:r>
              <w:rPr>
                <w:rFonts w:hint="eastAsia" w:eastAsia="仿宋_GB2312"/>
                <w:bCs/>
                <w:sz w:val="30"/>
                <w:szCs w:val="30"/>
              </w:rPr>
              <w:t>，</w:t>
            </w:r>
            <w:r>
              <w:rPr>
                <w:rFonts w:eastAsia="仿宋_GB2312"/>
                <w:bCs/>
                <w:sz w:val="30"/>
                <w:szCs w:val="30"/>
              </w:rPr>
              <w:t xml:space="preserve">限 </w:t>
            </w:r>
            <w:r>
              <w:rPr>
                <w:rFonts w:hint="eastAsia" w:eastAsia="仿宋_GB2312"/>
                <w:bCs/>
                <w:sz w:val="30"/>
                <w:szCs w:val="30"/>
              </w:rPr>
              <w:t>10</w:t>
            </w:r>
            <w:r>
              <w:rPr>
                <w:rFonts w:eastAsia="仿宋_GB2312"/>
                <w:bCs/>
                <w:sz w:val="30"/>
                <w:szCs w:val="30"/>
              </w:rPr>
              <w:t>00 字以内）</w:t>
            </w:r>
          </w:p>
        </w:tc>
      </w:tr>
      <w:tr w14:paraId="7E5396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67" w:hRule="atLeast"/>
          <w:jc w:val="center"/>
        </w:trPr>
        <w:tc>
          <w:tcPr>
            <w:tcW w:w="8811" w:type="dxa"/>
          </w:tcPr>
          <w:p w14:paraId="5CDBFBB1">
            <w:pPr>
              <w:spacing w:line="276" w:lineRule="auto"/>
              <w:rPr>
                <w:b/>
                <w:bCs/>
                <w:sz w:val="28"/>
                <w:szCs w:val="28"/>
              </w:rPr>
            </w:pPr>
          </w:p>
        </w:tc>
      </w:tr>
    </w:tbl>
    <w:p w14:paraId="67C97CB0">
      <w:pPr>
        <w:rPr>
          <w:szCs w:val="2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9"/>
      </w:tblGrid>
      <w:tr w14:paraId="0D6DAB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35" w:hRule="atLeast"/>
          <w:jc w:val="center"/>
        </w:trPr>
        <w:tc>
          <w:tcPr>
            <w:tcW w:w="8589" w:type="dxa"/>
            <w:vAlign w:val="center"/>
          </w:tcPr>
          <w:p w14:paraId="37C14B2C">
            <w:pPr>
              <w:adjustRightInd w:val="0"/>
              <w:snapToGrid w:val="0"/>
              <w:rPr>
                <w:rFonts w:eastAsia="仿宋_GB2312"/>
                <w:b/>
                <w:bCs/>
                <w:sz w:val="28"/>
                <w:szCs w:val="28"/>
              </w:rPr>
            </w:pPr>
            <w:r>
              <w:rPr>
                <w:b/>
                <w:bCs/>
                <w:sz w:val="30"/>
                <w:szCs w:val="30"/>
              </w:rPr>
              <w:t>二、主要研究内容</w:t>
            </w:r>
            <w:r>
              <w:rPr>
                <w:rFonts w:eastAsia="仿宋_GB2312"/>
                <w:sz w:val="30"/>
                <w:szCs w:val="30"/>
              </w:rPr>
              <w:t>（详细说明主要研究内容，并阐明要重点解决的关键科学问题和主要技术难点，明确创新点</w:t>
            </w:r>
            <w:r>
              <w:rPr>
                <w:rFonts w:hint="eastAsia" w:eastAsia="仿宋_GB2312"/>
                <w:bCs/>
                <w:sz w:val="30"/>
                <w:szCs w:val="30"/>
              </w:rPr>
              <w:t>，</w:t>
            </w:r>
            <w:r>
              <w:rPr>
                <w:rFonts w:eastAsia="仿宋_GB2312"/>
                <w:bCs/>
                <w:sz w:val="30"/>
                <w:szCs w:val="30"/>
              </w:rPr>
              <w:t xml:space="preserve">限 </w:t>
            </w:r>
            <w:r>
              <w:rPr>
                <w:rFonts w:hint="eastAsia" w:eastAsia="仿宋_GB2312"/>
                <w:bCs/>
                <w:sz w:val="30"/>
                <w:szCs w:val="30"/>
              </w:rPr>
              <w:t>10</w:t>
            </w:r>
            <w:r>
              <w:rPr>
                <w:rFonts w:eastAsia="仿宋_GB2312"/>
                <w:bCs/>
                <w:sz w:val="30"/>
                <w:szCs w:val="30"/>
              </w:rPr>
              <w:t>00 字以内</w:t>
            </w:r>
            <w:r>
              <w:rPr>
                <w:rFonts w:eastAsia="仿宋_GB2312"/>
                <w:sz w:val="30"/>
                <w:szCs w:val="30"/>
              </w:rPr>
              <w:t>）</w:t>
            </w:r>
          </w:p>
        </w:tc>
      </w:tr>
      <w:tr w14:paraId="2FF29F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584" w:hRule="atLeast"/>
          <w:jc w:val="center"/>
        </w:trPr>
        <w:tc>
          <w:tcPr>
            <w:tcW w:w="8589" w:type="dxa"/>
          </w:tcPr>
          <w:p w14:paraId="435F093F">
            <w:pPr>
              <w:spacing w:line="276" w:lineRule="auto"/>
              <w:rPr>
                <w:b/>
                <w:bCs/>
                <w:sz w:val="28"/>
                <w:szCs w:val="28"/>
              </w:rPr>
            </w:pPr>
          </w:p>
        </w:tc>
      </w:tr>
    </w:tbl>
    <w:p w14:paraId="09CDE9BC">
      <w:pPr>
        <w:rPr>
          <w:szCs w:val="22"/>
        </w:rPr>
      </w:pPr>
    </w:p>
    <w:tbl>
      <w:tblPr>
        <w:tblStyle w:val="5"/>
        <w:tblW w:w="858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9"/>
      </w:tblGrid>
      <w:tr w14:paraId="189D93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2" w:hRule="atLeast"/>
          <w:jc w:val="center"/>
        </w:trPr>
        <w:tc>
          <w:tcPr>
            <w:tcW w:w="8589" w:type="dxa"/>
            <w:vAlign w:val="center"/>
          </w:tcPr>
          <w:p w14:paraId="3B8C8380">
            <w:pPr>
              <w:adjustRightInd w:val="0"/>
              <w:snapToGrid w:val="0"/>
              <w:rPr>
                <w:rFonts w:eastAsia="仿宋_GB2312"/>
                <w:b/>
                <w:bCs/>
                <w:sz w:val="28"/>
                <w:szCs w:val="28"/>
              </w:rPr>
            </w:pPr>
            <w:r>
              <w:rPr>
                <w:b/>
                <w:bCs/>
                <w:sz w:val="30"/>
                <w:szCs w:val="30"/>
              </w:rPr>
              <w:t>三、</w:t>
            </w:r>
            <w:r>
              <w:rPr>
                <w:rFonts w:hint="eastAsia"/>
                <w:b/>
                <w:bCs/>
                <w:sz w:val="30"/>
                <w:szCs w:val="30"/>
              </w:rPr>
              <w:t>研究基础与工作条件</w:t>
            </w:r>
            <w:r>
              <w:rPr>
                <w:rFonts w:eastAsia="仿宋_GB2312"/>
                <w:sz w:val="30"/>
                <w:szCs w:val="30"/>
              </w:rPr>
              <w:t>（简述</w:t>
            </w:r>
            <w:r>
              <w:rPr>
                <w:rFonts w:hint="eastAsia" w:eastAsia="仿宋_GB2312"/>
                <w:sz w:val="30"/>
                <w:szCs w:val="30"/>
              </w:rPr>
              <w:t>工作基础、工作条件、申请人简历及申请人曾承担与本课题相关的科研项目情况</w:t>
            </w:r>
            <w:r>
              <w:rPr>
                <w:rFonts w:hint="eastAsia" w:eastAsia="仿宋_GB2312"/>
                <w:bCs/>
                <w:sz w:val="30"/>
                <w:szCs w:val="30"/>
              </w:rPr>
              <w:t>，</w:t>
            </w:r>
            <w:r>
              <w:rPr>
                <w:rFonts w:eastAsia="仿宋_GB2312"/>
                <w:bCs/>
                <w:sz w:val="30"/>
                <w:szCs w:val="30"/>
              </w:rPr>
              <w:t xml:space="preserve">限 </w:t>
            </w:r>
            <w:r>
              <w:rPr>
                <w:rFonts w:hint="eastAsia" w:eastAsia="仿宋_GB2312"/>
                <w:bCs/>
                <w:sz w:val="30"/>
                <w:szCs w:val="30"/>
              </w:rPr>
              <w:t>10</w:t>
            </w:r>
            <w:r>
              <w:rPr>
                <w:rFonts w:eastAsia="仿宋_GB2312"/>
                <w:bCs/>
                <w:sz w:val="30"/>
                <w:szCs w:val="30"/>
              </w:rPr>
              <w:t>00 字以内</w:t>
            </w:r>
            <w:r>
              <w:rPr>
                <w:rFonts w:eastAsia="仿宋_GB2312"/>
                <w:sz w:val="30"/>
                <w:szCs w:val="30"/>
              </w:rPr>
              <w:t>）</w:t>
            </w:r>
          </w:p>
        </w:tc>
      </w:tr>
      <w:tr w14:paraId="2FD029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6" w:hRule="atLeast"/>
          <w:jc w:val="center"/>
        </w:trPr>
        <w:tc>
          <w:tcPr>
            <w:tcW w:w="8589" w:type="dxa"/>
          </w:tcPr>
          <w:p w14:paraId="703BF231">
            <w:pPr>
              <w:spacing w:line="276" w:lineRule="auto"/>
              <w:rPr>
                <w:bCs/>
                <w:sz w:val="28"/>
                <w:szCs w:val="28"/>
              </w:rPr>
            </w:pPr>
          </w:p>
          <w:p w14:paraId="46C73005">
            <w:pPr>
              <w:rPr>
                <w:rFonts w:eastAsia="仿宋_GB2312"/>
                <w:bCs/>
                <w:sz w:val="28"/>
                <w:szCs w:val="28"/>
              </w:rPr>
            </w:pPr>
          </w:p>
          <w:p w14:paraId="628A1125">
            <w:pPr>
              <w:rPr>
                <w:rFonts w:eastAsia="仿宋_GB2312"/>
                <w:bCs/>
                <w:sz w:val="28"/>
                <w:szCs w:val="28"/>
              </w:rPr>
            </w:pPr>
          </w:p>
          <w:p w14:paraId="65C0B6C5">
            <w:pPr>
              <w:rPr>
                <w:rFonts w:eastAsia="仿宋_GB2312"/>
                <w:bCs/>
                <w:sz w:val="28"/>
                <w:szCs w:val="28"/>
              </w:rPr>
            </w:pPr>
          </w:p>
          <w:p w14:paraId="2D3086D9">
            <w:pPr>
              <w:rPr>
                <w:rFonts w:eastAsia="仿宋_GB2312"/>
                <w:bCs/>
                <w:sz w:val="28"/>
                <w:szCs w:val="28"/>
              </w:rPr>
            </w:pPr>
          </w:p>
          <w:p w14:paraId="39B20029">
            <w:pPr>
              <w:rPr>
                <w:rFonts w:eastAsia="仿宋_GB2312"/>
                <w:bCs/>
                <w:sz w:val="28"/>
                <w:szCs w:val="28"/>
              </w:rPr>
            </w:pPr>
          </w:p>
          <w:p w14:paraId="7CBCE9C0">
            <w:pPr>
              <w:rPr>
                <w:rFonts w:eastAsia="仿宋_GB2312"/>
                <w:bCs/>
                <w:sz w:val="28"/>
                <w:szCs w:val="28"/>
              </w:rPr>
            </w:pPr>
          </w:p>
          <w:p w14:paraId="7660682D">
            <w:pPr>
              <w:rPr>
                <w:rFonts w:eastAsia="仿宋_GB2312"/>
                <w:bCs/>
                <w:sz w:val="28"/>
                <w:szCs w:val="28"/>
              </w:rPr>
            </w:pPr>
          </w:p>
          <w:p w14:paraId="6B89893F">
            <w:pPr>
              <w:rPr>
                <w:rFonts w:eastAsia="仿宋_GB2312"/>
                <w:bCs/>
                <w:sz w:val="28"/>
                <w:szCs w:val="28"/>
              </w:rPr>
            </w:pPr>
          </w:p>
          <w:p w14:paraId="16631C51">
            <w:pPr>
              <w:rPr>
                <w:rFonts w:eastAsia="仿宋_GB2312"/>
                <w:bCs/>
                <w:sz w:val="28"/>
                <w:szCs w:val="28"/>
              </w:rPr>
            </w:pPr>
          </w:p>
          <w:p w14:paraId="73420E96">
            <w:pPr>
              <w:rPr>
                <w:rFonts w:eastAsia="仿宋_GB2312"/>
                <w:bCs/>
                <w:sz w:val="28"/>
                <w:szCs w:val="28"/>
              </w:rPr>
            </w:pPr>
          </w:p>
          <w:p w14:paraId="4836956A">
            <w:pPr>
              <w:rPr>
                <w:rFonts w:eastAsia="仿宋_GB2312"/>
                <w:bCs/>
                <w:sz w:val="28"/>
                <w:szCs w:val="28"/>
              </w:rPr>
            </w:pPr>
          </w:p>
          <w:p w14:paraId="710EE656">
            <w:pPr>
              <w:rPr>
                <w:rFonts w:eastAsia="仿宋_GB2312"/>
                <w:bCs/>
                <w:sz w:val="28"/>
                <w:szCs w:val="28"/>
              </w:rPr>
            </w:pPr>
          </w:p>
          <w:p w14:paraId="63A7617C">
            <w:pPr>
              <w:rPr>
                <w:rFonts w:eastAsia="仿宋_GB2312"/>
                <w:bCs/>
                <w:sz w:val="28"/>
                <w:szCs w:val="28"/>
              </w:rPr>
            </w:pPr>
          </w:p>
          <w:p w14:paraId="2753AFC9">
            <w:pPr>
              <w:rPr>
                <w:rFonts w:eastAsia="仿宋_GB2312"/>
                <w:bCs/>
                <w:sz w:val="28"/>
                <w:szCs w:val="28"/>
              </w:rPr>
            </w:pPr>
          </w:p>
          <w:p w14:paraId="508B6E69">
            <w:pPr>
              <w:rPr>
                <w:rFonts w:eastAsia="仿宋_GB2312"/>
                <w:bCs/>
                <w:sz w:val="28"/>
                <w:szCs w:val="28"/>
              </w:rPr>
            </w:pPr>
          </w:p>
          <w:p w14:paraId="10179B6C">
            <w:pPr>
              <w:rPr>
                <w:rFonts w:eastAsia="仿宋_GB2312"/>
                <w:bCs/>
                <w:sz w:val="28"/>
                <w:szCs w:val="28"/>
              </w:rPr>
            </w:pPr>
          </w:p>
          <w:p w14:paraId="74B23993">
            <w:pPr>
              <w:rPr>
                <w:rFonts w:eastAsia="仿宋_GB2312"/>
                <w:bCs/>
                <w:sz w:val="28"/>
                <w:szCs w:val="28"/>
              </w:rPr>
            </w:pPr>
          </w:p>
          <w:p w14:paraId="7457B735">
            <w:pPr>
              <w:rPr>
                <w:rFonts w:eastAsia="仿宋_GB2312"/>
                <w:bCs/>
                <w:sz w:val="28"/>
                <w:szCs w:val="28"/>
              </w:rPr>
            </w:pPr>
          </w:p>
          <w:p w14:paraId="641C615D">
            <w:pPr>
              <w:rPr>
                <w:rFonts w:eastAsia="仿宋_GB2312"/>
                <w:bCs/>
                <w:sz w:val="28"/>
                <w:szCs w:val="28"/>
              </w:rPr>
            </w:pPr>
          </w:p>
        </w:tc>
      </w:tr>
      <w:tr w14:paraId="660DCD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2" w:hRule="atLeast"/>
          <w:jc w:val="center"/>
        </w:trPr>
        <w:tc>
          <w:tcPr>
            <w:tcW w:w="8589" w:type="dxa"/>
          </w:tcPr>
          <w:p w14:paraId="5FD0BDCA">
            <w:pPr>
              <w:adjustRightInd w:val="0"/>
              <w:snapToGrid w:val="0"/>
              <w:rPr>
                <w:rFonts w:eastAsia="仿宋_GB2312"/>
                <w:b/>
                <w:bCs/>
                <w:sz w:val="28"/>
                <w:szCs w:val="28"/>
              </w:rPr>
            </w:pPr>
            <w:r>
              <w:rPr>
                <w:b/>
                <w:bCs/>
                <w:sz w:val="30"/>
                <w:szCs w:val="30"/>
              </w:rPr>
              <w:t>四、技术路线及可行性分析</w:t>
            </w:r>
            <w:r>
              <w:rPr>
                <w:rFonts w:eastAsia="仿宋_GB2312"/>
                <w:sz w:val="30"/>
                <w:szCs w:val="30"/>
              </w:rPr>
              <w:t>（以图表或文字形式精确阐明项目技术路线，并进行简要的可行性分析</w:t>
            </w:r>
            <w:r>
              <w:rPr>
                <w:rFonts w:hint="eastAsia" w:eastAsia="仿宋_GB2312"/>
                <w:bCs/>
                <w:sz w:val="30"/>
                <w:szCs w:val="30"/>
              </w:rPr>
              <w:t>，</w:t>
            </w:r>
            <w:r>
              <w:rPr>
                <w:rFonts w:eastAsia="仿宋_GB2312"/>
                <w:bCs/>
                <w:sz w:val="30"/>
                <w:szCs w:val="30"/>
              </w:rPr>
              <w:t xml:space="preserve">限 </w:t>
            </w:r>
            <w:r>
              <w:rPr>
                <w:rFonts w:hint="eastAsia" w:eastAsia="仿宋_GB2312"/>
                <w:bCs/>
                <w:sz w:val="30"/>
                <w:szCs w:val="30"/>
              </w:rPr>
              <w:t>10</w:t>
            </w:r>
            <w:r>
              <w:rPr>
                <w:rFonts w:eastAsia="仿宋_GB2312"/>
                <w:bCs/>
                <w:sz w:val="30"/>
                <w:szCs w:val="30"/>
              </w:rPr>
              <w:t>00 字以内</w:t>
            </w:r>
            <w:r>
              <w:rPr>
                <w:rFonts w:eastAsia="仿宋_GB2312"/>
                <w:sz w:val="30"/>
                <w:szCs w:val="30"/>
              </w:rPr>
              <w:t>）</w:t>
            </w:r>
          </w:p>
        </w:tc>
      </w:tr>
      <w:tr w14:paraId="3D1804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39" w:hRule="atLeast"/>
          <w:jc w:val="center"/>
        </w:trPr>
        <w:tc>
          <w:tcPr>
            <w:tcW w:w="8589" w:type="dxa"/>
          </w:tcPr>
          <w:p w14:paraId="3A9BBACF">
            <w:pPr>
              <w:rPr>
                <w:rFonts w:eastAsia="仿宋_GB2312"/>
                <w:bCs/>
                <w:sz w:val="28"/>
                <w:szCs w:val="28"/>
              </w:rPr>
            </w:pPr>
          </w:p>
          <w:p w14:paraId="035A728A">
            <w:pPr>
              <w:rPr>
                <w:rFonts w:eastAsia="仿宋_GB2312"/>
                <w:bCs/>
                <w:sz w:val="28"/>
                <w:szCs w:val="28"/>
              </w:rPr>
            </w:pPr>
          </w:p>
          <w:p w14:paraId="3FE8DBB8">
            <w:pPr>
              <w:rPr>
                <w:rFonts w:eastAsia="仿宋_GB2312"/>
                <w:bCs/>
                <w:sz w:val="28"/>
                <w:szCs w:val="28"/>
              </w:rPr>
            </w:pPr>
          </w:p>
          <w:p w14:paraId="6341F589">
            <w:pPr>
              <w:rPr>
                <w:rFonts w:eastAsia="仿宋_GB2312"/>
                <w:bCs/>
                <w:sz w:val="28"/>
                <w:szCs w:val="28"/>
              </w:rPr>
            </w:pPr>
          </w:p>
          <w:p w14:paraId="747584D9">
            <w:pPr>
              <w:rPr>
                <w:rFonts w:eastAsia="仿宋_GB2312"/>
                <w:bCs/>
                <w:sz w:val="28"/>
                <w:szCs w:val="28"/>
              </w:rPr>
            </w:pPr>
          </w:p>
          <w:p w14:paraId="5B76713E">
            <w:pPr>
              <w:rPr>
                <w:rFonts w:eastAsia="仿宋_GB2312"/>
                <w:bCs/>
                <w:sz w:val="28"/>
                <w:szCs w:val="28"/>
              </w:rPr>
            </w:pPr>
          </w:p>
          <w:p w14:paraId="69E32D77">
            <w:pPr>
              <w:rPr>
                <w:rFonts w:eastAsia="仿宋_GB2312"/>
                <w:bCs/>
                <w:sz w:val="28"/>
                <w:szCs w:val="28"/>
              </w:rPr>
            </w:pPr>
          </w:p>
          <w:p w14:paraId="4B54152E">
            <w:pPr>
              <w:rPr>
                <w:rFonts w:eastAsia="仿宋_GB2312"/>
                <w:bCs/>
                <w:sz w:val="28"/>
                <w:szCs w:val="28"/>
              </w:rPr>
            </w:pPr>
          </w:p>
          <w:p w14:paraId="73BD7593">
            <w:pPr>
              <w:rPr>
                <w:rFonts w:eastAsia="仿宋_GB2312"/>
                <w:bCs/>
                <w:sz w:val="28"/>
                <w:szCs w:val="28"/>
              </w:rPr>
            </w:pPr>
          </w:p>
          <w:p w14:paraId="46548FDF">
            <w:pPr>
              <w:rPr>
                <w:rFonts w:eastAsia="仿宋_GB2312"/>
                <w:bCs/>
                <w:sz w:val="28"/>
                <w:szCs w:val="28"/>
              </w:rPr>
            </w:pPr>
          </w:p>
          <w:p w14:paraId="35204770">
            <w:pPr>
              <w:rPr>
                <w:rFonts w:eastAsia="仿宋_GB2312"/>
                <w:bCs/>
                <w:sz w:val="28"/>
                <w:szCs w:val="28"/>
              </w:rPr>
            </w:pPr>
          </w:p>
          <w:p w14:paraId="32615CF8">
            <w:pPr>
              <w:rPr>
                <w:rFonts w:eastAsia="仿宋_GB2312"/>
                <w:bCs/>
                <w:sz w:val="28"/>
                <w:szCs w:val="28"/>
              </w:rPr>
            </w:pPr>
          </w:p>
          <w:p w14:paraId="5C38624B">
            <w:pPr>
              <w:rPr>
                <w:rFonts w:eastAsia="仿宋_GB2312"/>
                <w:bCs/>
                <w:sz w:val="28"/>
                <w:szCs w:val="28"/>
              </w:rPr>
            </w:pPr>
          </w:p>
          <w:p w14:paraId="7A1FCD08">
            <w:pPr>
              <w:rPr>
                <w:rFonts w:eastAsia="仿宋_GB2312"/>
                <w:bCs/>
                <w:sz w:val="28"/>
                <w:szCs w:val="28"/>
              </w:rPr>
            </w:pPr>
          </w:p>
          <w:p w14:paraId="31099A6D">
            <w:pPr>
              <w:rPr>
                <w:rFonts w:eastAsia="仿宋_GB2312"/>
                <w:bCs/>
                <w:sz w:val="28"/>
                <w:szCs w:val="28"/>
              </w:rPr>
            </w:pPr>
          </w:p>
          <w:p w14:paraId="58761E70">
            <w:pPr>
              <w:rPr>
                <w:rFonts w:eastAsia="仿宋_GB2312"/>
                <w:bCs/>
                <w:sz w:val="28"/>
                <w:szCs w:val="28"/>
              </w:rPr>
            </w:pPr>
          </w:p>
          <w:p w14:paraId="467A9C88">
            <w:pPr>
              <w:rPr>
                <w:rFonts w:eastAsia="仿宋_GB2312"/>
                <w:bCs/>
                <w:sz w:val="28"/>
                <w:szCs w:val="28"/>
              </w:rPr>
            </w:pPr>
          </w:p>
          <w:p w14:paraId="68D3F22F">
            <w:pPr>
              <w:rPr>
                <w:rFonts w:eastAsia="仿宋_GB2312"/>
                <w:bCs/>
                <w:sz w:val="28"/>
                <w:szCs w:val="28"/>
              </w:rPr>
            </w:pPr>
          </w:p>
          <w:p w14:paraId="25FEDAAE">
            <w:pPr>
              <w:rPr>
                <w:rFonts w:eastAsia="仿宋_GB2312"/>
                <w:bCs/>
                <w:sz w:val="28"/>
                <w:szCs w:val="28"/>
              </w:rPr>
            </w:pPr>
          </w:p>
        </w:tc>
      </w:tr>
    </w:tbl>
    <w:p w14:paraId="5D6CB56F">
      <w:pPr>
        <w:rPr>
          <w:szCs w:val="2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9"/>
      </w:tblGrid>
      <w:tr w14:paraId="7D7F76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2" w:hRule="atLeast"/>
          <w:jc w:val="center"/>
        </w:trPr>
        <w:tc>
          <w:tcPr>
            <w:tcW w:w="8589" w:type="dxa"/>
            <w:vAlign w:val="center"/>
          </w:tcPr>
          <w:p w14:paraId="2E794602">
            <w:pPr>
              <w:adjustRightInd w:val="0"/>
              <w:snapToGrid w:val="0"/>
              <w:rPr>
                <w:rFonts w:eastAsia="仿宋_GB2312"/>
                <w:b/>
                <w:bCs/>
                <w:sz w:val="28"/>
                <w:szCs w:val="28"/>
              </w:rPr>
            </w:pPr>
            <w:r>
              <w:rPr>
                <w:b/>
                <w:bCs/>
                <w:sz w:val="30"/>
                <w:szCs w:val="30"/>
              </w:rPr>
              <w:t>五、主要研究任务及实施方案</w:t>
            </w:r>
            <w:r>
              <w:rPr>
                <w:rFonts w:eastAsia="仿宋_GB2312"/>
                <w:sz w:val="30"/>
                <w:szCs w:val="30"/>
              </w:rPr>
              <w:t>（按时间先后将各相对完整的阶段内的研究任务简单列出</w:t>
            </w:r>
            <w:r>
              <w:rPr>
                <w:rFonts w:hint="eastAsia" w:eastAsia="仿宋_GB2312"/>
                <w:bCs/>
                <w:sz w:val="30"/>
                <w:szCs w:val="30"/>
              </w:rPr>
              <w:t>，</w:t>
            </w:r>
            <w:r>
              <w:rPr>
                <w:rFonts w:eastAsia="仿宋_GB2312"/>
                <w:bCs/>
                <w:sz w:val="30"/>
                <w:szCs w:val="30"/>
              </w:rPr>
              <w:t xml:space="preserve">限 </w:t>
            </w:r>
            <w:r>
              <w:rPr>
                <w:rFonts w:hint="eastAsia" w:eastAsia="仿宋_GB2312"/>
                <w:bCs/>
                <w:sz w:val="30"/>
                <w:szCs w:val="30"/>
              </w:rPr>
              <w:t>500</w:t>
            </w:r>
            <w:r>
              <w:rPr>
                <w:rFonts w:eastAsia="仿宋_GB2312"/>
                <w:bCs/>
                <w:sz w:val="30"/>
                <w:szCs w:val="30"/>
              </w:rPr>
              <w:t xml:space="preserve"> 字以内</w:t>
            </w:r>
            <w:r>
              <w:rPr>
                <w:rFonts w:eastAsia="仿宋_GB2312"/>
                <w:sz w:val="30"/>
                <w:szCs w:val="30"/>
              </w:rPr>
              <w:t>）</w:t>
            </w:r>
          </w:p>
        </w:tc>
      </w:tr>
      <w:tr w14:paraId="115149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44" w:hRule="atLeast"/>
          <w:jc w:val="center"/>
        </w:trPr>
        <w:tc>
          <w:tcPr>
            <w:tcW w:w="8589" w:type="dxa"/>
          </w:tcPr>
          <w:p w14:paraId="1DF863F3">
            <w:pPr>
              <w:spacing w:line="276" w:lineRule="auto"/>
              <w:rPr>
                <w:bCs/>
                <w:sz w:val="28"/>
                <w:szCs w:val="28"/>
              </w:rPr>
            </w:pPr>
          </w:p>
          <w:p w14:paraId="5D1F356C">
            <w:pPr>
              <w:rPr>
                <w:rFonts w:eastAsia="仿宋_GB2312"/>
                <w:bCs/>
                <w:sz w:val="28"/>
                <w:szCs w:val="28"/>
              </w:rPr>
            </w:pPr>
          </w:p>
        </w:tc>
      </w:tr>
    </w:tbl>
    <w:p w14:paraId="7679ADBC">
      <w:pPr>
        <w:rPr>
          <w:szCs w:val="22"/>
        </w:rPr>
      </w:pPr>
    </w:p>
    <w:tbl>
      <w:tblPr>
        <w:tblStyle w:val="5"/>
        <w:tblW w:w="86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7041"/>
      </w:tblGrid>
      <w:tr w14:paraId="029CB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8604" w:type="dxa"/>
            <w:gridSpan w:val="2"/>
          </w:tcPr>
          <w:p w14:paraId="350B03C7">
            <w:pPr>
              <w:rPr>
                <w:b/>
                <w:bCs/>
                <w:sz w:val="28"/>
                <w:szCs w:val="28"/>
              </w:rPr>
            </w:pPr>
            <w:r>
              <w:rPr>
                <w:b/>
                <w:bCs/>
                <w:sz w:val="30"/>
                <w:szCs w:val="30"/>
              </w:rPr>
              <w:t>六、绩效考核指标</w:t>
            </w:r>
            <w:r>
              <w:rPr>
                <w:rFonts w:eastAsia="仿宋_GB2312"/>
                <w:sz w:val="30"/>
                <w:szCs w:val="30"/>
              </w:rPr>
              <w:t>（根据资助指南中项目申报类别考核指标，将各考核指标具体化，数量指标需量化）</w:t>
            </w:r>
          </w:p>
        </w:tc>
      </w:tr>
      <w:tr w14:paraId="4FDC8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1563" w:type="dxa"/>
            <w:vAlign w:val="center"/>
          </w:tcPr>
          <w:p w14:paraId="50B7DAE3">
            <w:pPr>
              <w:adjustRightInd w:val="0"/>
              <w:snapToGrid w:val="0"/>
              <w:jc w:val="center"/>
              <w:rPr>
                <w:rFonts w:eastAsia="仿宋_GB2312"/>
                <w:b/>
                <w:bCs/>
                <w:sz w:val="28"/>
                <w:szCs w:val="28"/>
              </w:rPr>
            </w:pPr>
            <w:r>
              <w:rPr>
                <w:rFonts w:eastAsia="仿宋_GB2312"/>
                <w:b/>
                <w:bCs/>
                <w:sz w:val="28"/>
                <w:szCs w:val="28"/>
              </w:rPr>
              <w:t>预期亮点</w:t>
            </w:r>
          </w:p>
          <w:p w14:paraId="38552271">
            <w:pPr>
              <w:adjustRightInd w:val="0"/>
              <w:snapToGrid w:val="0"/>
              <w:jc w:val="center"/>
              <w:rPr>
                <w:rFonts w:eastAsia="仿宋_GB2312"/>
                <w:b/>
                <w:bCs/>
                <w:sz w:val="28"/>
                <w:szCs w:val="28"/>
              </w:rPr>
            </w:pPr>
            <w:r>
              <w:rPr>
                <w:rFonts w:eastAsia="仿宋_GB2312"/>
                <w:b/>
                <w:bCs/>
                <w:sz w:val="28"/>
                <w:szCs w:val="28"/>
              </w:rPr>
              <w:t>产出</w:t>
            </w:r>
          </w:p>
        </w:tc>
        <w:tc>
          <w:tcPr>
            <w:tcW w:w="7041" w:type="dxa"/>
            <w:vAlign w:val="center"/>
          </w:tcPr>
          <w:p w14:paraId="351709B7">
            <w:pPr>
              <w:adjustRightInd w:val="0"/>
              <w:snapToGrid w:val="0"/>
              <w:rPr>
                <w:rFonts w:eastAsia="仿宋_GB2312"/>
                <w:bCs/>
                <w:sz w:val="28"/>
                <w:szCs w:val="28"/>
              </w:rPr>
            </w:pPr>
          </w:p>
        </w:tc>
      </w:tr>
      <w:tr w14:paraId="42A6D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7" w:hRule="atLeast"/>
          <w:jc w:val="center"/>
        </w:trPr>
        <w:tc>
          <w:tcPr>
            <w:tcW w:w="1563" w:type="dxa"/>
            <w:vAlign w:val="center"/>
          </w:tcPr>
          <w:p w14:paraId="59724AA0">
            <w:pPr>
              <w:adjustRightInd w:val="0"/>
              <w:snapToGrid w:val="0"/>
              <w:jc w:val="center"/>
              <w:rPr>
                <w:rFonts w:eastAsia="仿宋_GB2312"/>
                <w:b/>
                <w:bCs/>
                <w:sz w:val="28"/>
                <w:szCs w:val="28"/>
              </w:rPr>
            </w:pPr>
            <w:r>
              <w:rPr>
                <w:rFonts w:eastAsia="仿宋_GB2312"/>
                <w:b/>
                <w:bCs/>
                <w:sz w:val="28"/>
                <w:szCs w:val="28"/>
              </w:rPr>
              <w:t>产出指标</w:t>
            </w:r>
          </w:p>
        </w:tc>
        <w:tc>
          <w:tcPr>
            <w:tcW w:w="7041" w:type="dxa"/>
          </w:tcPr>
          <w:p w14:paraId="10A5C5ED">
            <w:pPr>
              <w:adjustRightInd w:val="0"/>
              <w:snapToGrid w:val="0"/>
              <w:rPr>
                <w:rFonts w:eastAsia="仿宋_GB2312"/>
                <w:bCs/>
                <w:sz w:val="28"/>
                <w:szCs w:val="28"/>
              </w:rPr>
            </w:pPr>
          </w:p>
        </w:tc>
      </w:tr>
      <w:tr w14:paraId="4A076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1563" w:type="dxa"/>
            <w:vAlign w:val="center"/>
          </w:tcPr>
          <w:p w14:paraId="1626E186">
            <w:pPr>
              <w:adjustRightInd w:val="0"/>
              <w:snapToGrid w:val="0"/>
              <w:jc w:val="center"/>
              <w:rPr>
                <w:rFonts w:eastAsia="仿宋_GB2312"/>
                <w:b/>
                <w:bCs/>
                <w:sz w:val="28"/>
                <w:szCs w:val="28"/>
              </w:rPr>
            </w:pPr>
            <w:r>
              <w:rPr>
                <w:rFonts w:eastAsia="仿宋_GB2312"/>
                <w:b/>
                <w:bCs/>
                <w:sz w:val="28"/>
                <w:szCs w:val="28"/>
              </w:rPr>
              <w:t>其他</w:t>
            </w:r>
          </w:p>
        </w:tc>
        <w:tc>
          <w:tcPr>
            <w:tcW w:w="7041" w:type="dxa"/>
            <w:vAlign w:val="center"/>
          </w:tcPr>
          <w:p w14:paraId="6CA67C9C">
            <w:pPr>
              <w:adjustRightInd w:val="0"/>
              <w:snapToGrid w:val="0"/>
              <w:rPr>
                <w:rFonts w:eastAsia="仿宋_GB2312"/>
                <w:bCs/>
                <w:sz w:val="28"/>
                <w:szCs w:val="28"/>
              </w:rPr>
            </w:pPr>
          </w:p>
        </w:tc>
      </w:tr>
    </w:tbl>
    <w:p w14:paraId="1A5E79BF">
      <w:pPr>
        <w:rPr>
          <w:sz w:val="28"/>
          <w:szCs w:val="28"/>
        </w:rPr>
      </w:pPr>
    </w:p>
    <w:p w14:paraId="35715E44">
      <w:pPr>
        <w:rPr>
          <w:sz w:val="28"/>
          <w:szCs w:val="28"/>
        </w:rPr>
      </w:pPr>
    </w:p>
    <w:p w14:paraId="593A344A">
      <w:pPr>
        <w:rPr>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14:paraId="28F4CFB4">
      <w:pPr>
        <w:rPr>
          <w:szCs w:val="2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1134"/>
        <w:gridCol w:w="981"/>
        <w:gridCol w:w="2959"/>
        <w:gridCol w:w="1210"/>
        <w:gridCol w:w="1420"/>
        <w:gridCol w:w="1480"/>
        <w:gridCol w:w="1480"/>
        <w:gridCol w:w="1482"/>
      </w:tblGrid>
      <w:tr w14:paraId="35B5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13736" w:type="dxa"/>
            <w:gridSpan w:val="9"/>
          </w:tcPr>
          <w:p w14:paraId="52D0F78B">
            <w:pPr>
              <w:rPr>
                <w:b/>
                <w:bCs/>
                <w:sz w:val="30"/>
                <w:szCs w:val="30"/>
              </w:rPr>
            </w:pPr>
            <w:r>
              <w:rPr>
                <w:rFonts w:hint="eastAsia"/>
                <w:b/>
                <w:bCs/>
                <w:sz w:val="30"/>
                <w:szCs w:val="30"/>
              </w:rPr>
              <w:t>七</w:t>
            </w:r>
            <w:r>
              <w:rPr>
                <w:b/>
                <w:bCs/>
                <w:sz w:val="30"/>
                <w:szCs w:val="30"/>
              </w:rPr>
              <w:t>、参加人员名单</w:t>
            </w:r>
          </w:p>
        </w:tc>
      </w:tr>
      <w:tr w14:paraId="28262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1590" w:type="dxa"/>
            <w:vAlign w:val="center"/>
          </w:tcPr>
          <w:p w14:paraId="0CA7EDA2">
            <w:pPr>
              <w:jc w:val="center"/>
              <w:rPr>
                <w:rFonts w:eastAsia="仿宋_GB2312"/>
                <w:b/>
                <w:bCs/>
                <w:sz w:val="28"/>
                <w:szCs w:val="28"/>
              </w:rPr>
            </w:pPr>
            <w:r>
              <w:rPr>
                <w:b/>
                <w:bCs/>
                <w:sz w:val="24"/>
              </w:rPr>
              <w:t>类别</w:t>
            </w:r>
          </w:p>
        </w:tc>
        <w:tc>
          <w:tcPr>
            <w:tcW w:w="1134" w:type="dxa"/>
            <w:vAlign w:val="center"/>
          </w:tcPr>
          <w:p w14:paraId="21540B03">
            <w:pPr>
              <w:jc w:val="center"/>
              <w:rPr>
                <w:b/>
                <w:bCs/>
                <w:sz w:val="24"/>
              </w:rPr>
            </w:pPr>
            <w:r>
              <w:rPr>
                <w:b/>
                <w:bCs/>
                <w:sz w:val="24"/>
              </w:rPr>
              <w:t>姓名</w:t>
            </w:r>
          </w:p>
        </w:tc>
        <w:tc>
          <w:tcPr>
            <w:tcW w:w="981" w:type="dxa"/>
            <w:vAlign w:val="center"/>
          </w:tcPr>
          <w:p w14:paraId="30373D8B">
            <w:pPr>
              <w:jc w:val="center"/>
              <w:rPr>
                <w:b/>
                <w:bCs/>
                <w:sz w:val="24"/>
              </w:rPr>
            </w:pPr>
            <w:r>
              <w:rPr>
                <w:b/>
                <w:bCs/>
                <w:sz w:val="24"/>
              </w:rPr>
              <w:t>性别</w:t>
            </w:r>
          </w:p>
        </w:tc>
        <w:tc>
          <w:tcPr>
            <w:tcW w:w="2959" w:type="dxa"/>
            <w:vAlign w:val="center"/>
          </w:tcPr>
          <w:p w14:paraId="5240D3F6">
            <w:pPr>
              <w:jc w:val="center"/>
              <w:rPr>
                <w:b/>
                <w:bCs/>
                <w:sz w:val="24"/>
              </w:rPr>
            </w:pPr>
            <w:r>
              <w:rPr>
                <w:b/>
                <w:bCs/>
                <w:sz w:val="24"/>
              </w:rPr>
              <w:t>工作单位</w:t>
            </w:r>
          </w:p>
        </w:tc>
        <w:tc>
          <w:tcPr>
            <w:tcW w:w="1210" w:type="dxa"/>
            <w:vAlign w:val="center"/>
          </w:tcPr>
          <w:p w14:paraId="1C1075BC">
            <w:pPr>
              <w:jc w:val="center"/>
              <w:rPr>
                <w:b/>
                <w:bCs/>
                <w:sz w:val="24"/>
              </w:rPr>
            </w:pPr>
            <w:r>
              <w:rPr>
                <w:b/>
                <w:bCs/>
                <w:sz w:val="24"/>
              </w:rPr>
              <w:t>年龄</w:t>
            </w:r>
          </w:p>
        </w:tc>
        <w:tc>
          <w:tcPr>
            <w:tcW w:w="1420" w:type="dxa"/>
            <w:vAlign w:val="center"/>
          </w:tcPr>
          <w:p w14:paraId="3E818051">
            <w:pPr>
              <w:jc w:val="center"/>
              <w:rPr>
                <w:b/>
                <w:bCs/>
                <w:sz w:val="24"/>
              </w:rPr>
            </w:pPr>
            <w:r>
              <w:rPr>
                <w:b/>
                <w:bCs/>
                <w:sz w:val="24"/>
              </w:rPr>
              <w:t>专业</w:t>
            </w:r>
          </w:p>
        </w:tc>
        <w:tc>
          <w:tcPr>
            <w:tcW w:w="1480" w:type="dxa"/>
            <w:vAlign w:val="center"/>
          </w:tcPr>
          <w:p w14:paraId="09248729">
            <w:pPr>
              <w:jc w:val="center"/>
              <w:rPr>
                <w:b/>
                <w:bCs/>
                <w:sz w:val="24"/>
              </w:rPr>
            </w:pPr>
            <w:r>
              <w:rPr>
                <w:b/>
                <w:bCs/>
                <w:sz w:val="24"/>
              </w:rPr>
              <w:t>职称/职务</w:t>
            </w:r>
          </w:p>
        </w:tc>
        <w:tc>
          <w:tcPr>
            <w:tcW w:w="1480" w:type="dxa"/>
            <w:vAlign w:val="center"/>
          </w:tcPr>
          <w:p w14:paraId="5961DA4D">
            <w:pPr>
              <w:jc w:val="center"/>
              <w:rPr>
                <w:b/>
                <w:bCs/>
                <w:sz w:val="24"/>
              </w:rPr>
            </w:pPr>
            <w:r>
              <w:rPr>
                <w:b/>
                <w:bCs/>
                <w:sz w:val="24"/>
              </w:rPr>
              <w:t>任务分工</w:t>
            </w:r>
          </w:p>
        </w:tc>
        <w:tc>
          <w:tcPr>
            <w:tcW w:w="1482" w:type="dxa"/>
            <w:vAlign w:val="center"/>
          </w:tcPr>
          <w:p w14:paraId="1A00B4D6">
            <w:pPr>
              <w:jc w:val="center"/>
              <w:rPr>
                <w:b/>
                <w:bCs/>
                <w:sz w:val="24"/>
              </w:rPr>
            </w:pPr>
            <w:r>
              <w:rPr>
                <w:b/>
                <w:bCs/>
                <w:sz w:val="24"/>
              </w:rPr>
              <w:t>电话</w:t>
            </w:r>
          </w:p>
        </w:tc>
      </w:tr>
      <w:tr w14:paraId="7C42E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590" w:type="dxa"/>
            <w:vAlign w:val="center"/>
          </w:tcPr>
          <w:p w14:paraId="5AF3FBEB">
            <w:pPr>
              <w:jc w:val="center"/>
              <w:rPr>
                <w:b/>
                <w:bCs/>
                <w:sz w:val="24"/>
              </w:rPr>
            </w:pPr>
            <w:r>
              <w:rPr>
                <w:b/>
                <w:bCs/>
                <w:sz w:val="24"/>
              </w:rPr>
              <w:t>项目负责人</w:t>
            </w:r>
          </w:p>
        </w:tc>
        <w:tc>
          <w:tcPr>
            <w:tcW w:w="1134" w:type="dxa"/>
            <w:vAlign w:val="center"/>
          </w:tcPr>
          <w:p w14:paraId="5D145C9B">
            <w:pPr>
              <w:spacing w:line="276" w:lineRule="auto"/>
              <w:jc w:val="center"/>
              <w:rPr>
                <w:bCs/>
                <w:sz w:val="24"/>
              </w:rPr>
            </w:pPr>
          </w:p>
        </w:tc>
        <w:tc>
          <w:tcPr>
            <w:tcW w:w="981" w:type="dxa"/>
            <w:vAlign w:val="center"/>
          </w:tcPr>
          <w:p w14:paraId="71319846">
            <w:pPr>
              <w:spacing w:line="276" w:lineRule="auto"/>
              <w:jc w:val="center"/>
              <w:rPr>
                <w:b/>
                <w:bCs/>
                <w:sz w:val="24"/>
              </w:rPr>
            </w:pPr>
          </w:p>
        </w:tc>
        <w:tc>
          <w:tcPr>
            <w:tcW w:w="2959" w:type="dxa"/>
            <w:vAlign w:val="center"/>
          </w:tcPr>
          <w:p w14:paraId="16AB99D6">
            <w:pPr>
              <w:spacing w:line="276" w:lineRule="auto"/>
              <w:jc w:val="center"/>
              <w:rPr>
                <w:b/>
                <w:bCs/>
                <w:sz w:val="24"/>
              </w:rPr>
            </w:pPr>
          </w:p>
        </w:tc>
        <w:tc>
          <w:tcPr>
            <w:tcW w:w="1210" w:type="dxa"/>
            <w:vAlign w:val="center"/>
          </w:tcPr>
          <w:p w14:paraId="50396981">
            <w:pPr>
              <w:spacing w:line="276" w:lineRule="auto"/>
              <w:jc w:val="center"/>
              <w:rPr>
                <w:b/>
                <w:bCs/>
                <w:sz w:val="24"/>
              </w:rPr>
            </w:pPr>
          </w:p>
        </w:tc>
        <w:tc>
          <w:tcPr>
            <w:tcW w:w="1420" w:type="dxa"/>
            <w:vAlign w:val="center"/>
          </w:tcPr>
          <w:p w14:paraId="45914DA2">
            <w:pPr>
              <w:spacing w:line="276" w:lineRule="auto"/>
              <w:jc w:val="center"/>
              <w:rPr>
                <w:b/>
                <w:bCs/>
                <w:sz w:val="24"/>
              </w:rPr>
            </w:pPr>
          </w:p>
        </w:tc>
        <w:tc>
          <w:tcPr>
            <w:tcW w:w="1480" w:type="dxa"/>
            <w:vAlign w:val="center"/>
          </w:tcPr>
          <w:p w14:paraId="725C1C89">
            <w:pPr>
              <w:spacing w:line="276" w:lineRule="auto"/>
              <w:jc w:val="center"/>
              <w:rPr>
                <w:b/>
                <w:bCs/>
                <w:sz w:val="24"/>
              </w:rPr>
            </w:pPr>
          </w:p>
        </w:tc>
        <w:tc>
          <w:tcPr>
            <w:tcW w:w="1480" w:type="dxa"/>
            <w:vAlign w:val="center"/>
          </w:tcPr>
          <w:p w14:paraId="52BFA80F">
            <w:pPr>
              <w:spacing w:line="276" w:lineRule="auto"/>
              <w:jc w:val="center"/>
              <w:rPr>
                <w:b/>
                <w:bCs/>
                <w:sz w:val="24"/>
              </w:rPr>
            </w:pPr>
          </w:p>
        </w:tc>
        <w:tc>
          <w:tcPr>
            <w:tcW w:w="1482" w:type="dxa"/>
            <w:vAlign w:val="center"/>
          </w:tcPr>
          <w:p w14:paraId="1D9F1DB2">
            <w:pPr>
              <w:spacing w:line="276" w:lineRule="auto"/>
              <w:jc w:val="center"/>
              <w:rPr>
                <w:b/>
                <w:bCs/>
                <w:sz w:val="24"/>
              </w:rPr>
            </w:pPr>
          </w:p>
        </w:tc>
      </w:tr>
      <w:tr w14:paraId="0265D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590" w:type="dxa"/>
            <w:vMerge w:val="restart"/>
            <w:vAlign w:val="center"/>
          </w:tcPr>
          <w:p w14:paraId="2E5B773A">
            <w:pPr>
              <w:jc w:val="center"/>
              <w:rPr>
                <w:b/>
                <w:bCs/>
                <w:sz w:val="24"/>
              </w:rPr>
            </w:pPr>
            <w:r>
              <w:rPr>
                <w:b/>
                <w:bCs/>
                <w:sz w:val="24"/>
              </w:rPr>
              <w:t>项目主持单位参加人</w:t>
            </w:r>
          </w:p>
        </w:tc>
        <w:tc>
          <w:tcPr>
            <w:tcW w:w="1134" w:type="dxa"/>
            <w:vAlign w:val="center"/>
          </w:tcPr>
          <w:p w14:paraId="05F9A864">
            <w:pPr>
              <w:spacing w:line="276" w:lineRule="auto"/>
              <w:jc w:val="center"/>
              <w:rPr>
                <w:b/>
                <w:bCs/>
                <w:sz w:val="24"/>
              </w:rPr>
            </w:pPr>
          </w:p>
        </w:tc>
        <w:tc>
          <w:tcPr>
            <w:tcW w:w="981" w:type="dxa"/>
            <w:vAlign w:val="center"/>
          </w:tcPr>
          <w:p w14:paraId="55BDC045">
            <w:pPr>
              <w:spacing w:line="276" w:lineRule="auto"/>
              <w:jc w:val="center"/>
              <w:rPr>
                <w:b/>
                <w:bCs/>
                <w:sz w:val="24"/>
              </w:rPr>
            </w:pPr>
          </w:p>
        </w:tc>
        <w:tc>
          <w:tcPr>
            <w:tcW w:w="2959" w:type="dxa"/>
            <w:vAlign w:val="center"/>
          </w:tcPr>
          <w:p w14:paraId="6B85FCE4">
            <w:pPr>
              <w:spacing w:line="276" w:lineRule="auto"/>
              <w:jc w:val="center"/>
              <w:rPr>
                <w:b/>
                <w:bCs/>
                <w:sz w:val="24"/>
              </w:rPr>
            </w:pPr>
          </w:p>
        </w:tc>
        <w:tc>
          <w:tcPr>
            <w:tcW w:w="1210" w:type="dxa"/>
            <w:vAlign w:val="center"/>
          </w:tcPr>
          <w:p w14:paraId="0E43B144">
            <w:pPr>
              <w:spacing w:line="276" w:lineRule="auto"/>
              <w:jc w:val="center"/>
              <w:rPr>
                <w:b/>
                <w:bCs/>
                <w:sz w:val="24"/>
              </w:rPr>
            </w:pPr>
          </w:p>
        </w:tc>
        <w:tc>
          <w:tcPr>
            <w:tcW w:w="1420" w:type="dxa"/>
            <w:vAlign w:val="center"/>
          </w:tcPr>
          <w:p w14:paraId="55F429AF">
            <w:pPr>
              <w:spacing w:line="276" w:lineRule="auto"/>
              <w:jc w:val="center"/>
              <w:rPr>
                <w:b/>
                <w:bCs/>
                <w:sz w:val="24"/>
              </w:rPr>
            </w:pPr>
          </w:p>
        </w:tc>
        <w:tc>
          <w:tcPr>
            <w:tcW w:w="1480" w:type="dxa"/>
            <w:vAlign w:val="center"/>
          </w:tcPr>
          <w:p w14:paraId="12F01052">
            <w:pPr>
              <w:spacing w:line="276" w:lineRule="auto"/>
              <w:jc w:val="center"/>
              <w:rPr>
                <w:b/>
                <w:bCs/>
                <w:sz w:val="24"/>
              </w:rPr>
            </w:pPr>
          </w:p>
        </w:tc>
        <w:tc>
          <w:tcPr>
            <w:tcW w:w="1480" w:type="dxa"/>
            <w:vAlign w:val="center"/>
          </w:tcPr>
          <w:p w14:paraId="1EAEC2ED">
            <w:pPr>
              <w:spacing w:line="276" w:lineRule="auto"/>
              <w:jc w:val="center"/>
              <w:rPr>
                <w:b/>
                <w:bCs/>
                <w:sz w:val="24"/>
              </w:rPr>
            </w:pPr>
          </w:p>
        </w:tc>
        <w:tc>
          <w:tcPr>
            <w:tcW w:w="1482" w:type="dxa"/>
            <w:vAlign w:val="center"/>
          </w:tcPr>
          <w:p w14:paraId="3178CD39">
            <w:pPr>
              <w:spacing w:line="276" w:lineRule="auto"/>
              <w:jc w:val="center"/>
              <w:rPr>
                <w:b/>
                <w:bCs/>
                <w:sz w:val="24"/>
              </w:rPr>
            </w:pPr>
          </w:p>
        </w:tc>
      </w:tr>
      <w:tr w14:paraId="7967C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590" w:type="dxa"/>
            <w:vMerge w:val="continue"/>
            <w:vAlign w:val="center"/>
          </w:tcPr>
          <w:p w14:paraId="17DD21F3">
            <w:pPr>
              <w:jc w:val="center"/>
              <w:rPr>
                <w:b/>
                <w:bCs/>
                <w:sz w:val="24"/>
              </w:rPr>
            </w:pPr>
          </w:p>
        </w:tc>
        <w:tc>
          <w:tcPr>
            <w:tcW w:w="1134" w:type="dxa"/>
            <w:vAlign w:val="center"/>
          </w:tcPr>
          <w:p w14:paraId="196C264C">
            <w:pPr>
              <w:spacing w:line="276" w:lineRule="auto"/>
              <w:jc w:val="center"/>
              <w:rPr>
                <w:b/>
                <w:bCs/>
                <w:sz w:val="24"/>
              </w:rPr>
            </w:pPr>
          </w:p>
        </w:tc>
        <w:tc>
          <w:tcPr>
            <w:tcW w:w="981" w:type="dxa"/>
            <w:vAlign w:val="center"/>
          </w:tcPr>
          <w:p w14:paraId="6505F2DF">
            <w:pPr>
              <w:spacing w:line="276" w:lineRule="auto"/>
              <w:jc w:val="center"/>
              <w:rPr>
                <w:b/>
                <w:bCs/>
                <w:sz w:val="24"/>
              </w:rPr>
            </w:pPr>
          </w:p>
        </w:tc>
        <w:tc>
          <w:tcPr>
            <w:tcW w:w="2959" w:type="dxa"/>
            <w:vAlign w:val="center"/>
          </w:tcPr>
          <w:p w14:paraId="304336DF">
            <w:pPr>
              <w:spacing w:line="276" w:lineRule="auto"/>
              <w:jc w:val="center"/>
              <w:rPr>
                <w:b/>
                <w:bCs/>
                <w:sz w:val="24"/>
              </w:rPr>
            </w:pPr>
          </w:p>
        </w:tc>
        <w:tc>
          <w:tcPr>
            <w:tcW w:w="1210" w:type="dxa"/>
            <w:vAlign w:val="center"/>
          </w:tcPr>
          <w:p w14:paraId="1D9CC508">
            <w:pPr>
              <w:spacing w:line="276" w:lineRule="auto"/>
              <w:jc w:val="center"/>
              <w:rPr>
                <w:b/>
                <w:bCs/>
                <w:sz w:val="24"/>
              </w:rPr>
            </w:pPr>
          </w:p>
        </w:tc>
        <w:tc>
          <w:tcPr>
            <w:tcW w:w="1420" w:type="dxa"/>
            <w:vAlign w:val="center"/>
          </w:tcPr>
          <w:p w14:paraId="223F8A57">
            <w:pPr>
              <w:spacing w:line="276" w:lineRule="auto"/>
              <w:jc w:val="center"/>
              <w:rPr>
                <w:b/>
                <w:bCs/>
                <w:sz w:val="24"/>
              </w:rPr>
            </w:pPr>
          </w:p>
        </w:tc>
        <w:tc>
          <w:tcPr>
            <w:tcW w:w="1480" w:type="dxa"/>
            <w:vAlign w:val="center"/>
          </w:tcPr>
          <w:p w14:paraId="7AAAFB8D">
            <w:pPr>
              <w:spacing w:line="276" w:lineRule="auto"/>
              <w:jc w:val="center"/>
              <w:rPr>
                <w:b/>
                <w:bCs/>
                <w:sz w:val="24"/>
              </w:rPr>
            </w:pPr>
          </w:p>
        </w:tc>
        <w:tc>
          <w:tcPr>
            <w:tcW w:w="1480" w:type="dxa"/>
            <w:vAlign w:val="center"/>
          </w:tcPr>
          <w:p w14:paraId="0C814929">
            <w:pPr>
              <w:spacing w:line="276" w:lineRule="auto"/>
              <w:jc w:val="center"/>
              <w:rPr>
                <w:b/>
                <w:bCs/>
                <w:sz w:val="24"/>
              </w:rPr>
            </w:pPr>
          </w:p>
        </w:tc>
        <w:tc>
          <w:tcPr>
            <w:tcW w:w="1482" w:type="dxa"/>
            <w:vAlign w:val="center"/>
          </w:tcPr>
          <w:p w14:paraId="56E063F6">
            <w:pPr>
              <w:spacing w:line="276" w:lineRule="auto"/>
              <w:jc w:val="center"/>
              <w:rPr>
                <w:b/>
                <w:bCs/>
                <w:sz w:val="24"/>
              </w:rPr>
            </w:pPr>
          </w:p>
        </w:tc>
      </w:tr>
      <w:tr w14:paraId="786C9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590" w:type="dxa"/>
            <w:vMerge w:val="continue"/>
            <w:vAlign w:val="center"/>
          </w:tcPr>
          <w:p w14:paraId="1E0265D8">
            <w:pPr>
              <w:jc w:val="center"/>
              <w:rPr>
                <w:b/>
                <w:bCs/>
                <w:sz w:val="24"/>
              </w:rPr>
            </w:pPr>
          </w:p>
        </w:tc>
        <w:tc>
          <w:tcPr>
            <w:tcW w:w="1134" w:type="dxa"/>
            <w:vAlign w:val="center"/>
          </w:tcPr>
          <w:p w14:paraId="5D09D85F">
            <w:pPr>
              <w:spacing w:line="276" w:lineRule="auto"/>
              <w:jc w:val="center"/>
              <w:rPr>
                <w:b/>
                <w:bCs/>
                <w:sz w:val="24"/>
              </w:rPr>
            </w:pPr>
          </w:p>
        </w:tc>
        <w:tc>
          <w:tcPr>
            <w:tcW w:w="981" w:type="dxa"/>
            <w:vAlign w:val="center"/>
          </w:tcPr>
          <w:p w14:paraId="5DBEAA99">
            <w:pPr>
              <w:spacing w:line="276" w:lineRule="auto"/>
              <w:jc w:val="center"/>
              <w:rPr>
                <w:b/>
                <w:bCs/>
                <w:sz w:val="24"/>
              </w:rPr>
            </w:pPr>
          </w:p>
        </w:tc>
        <w:tc>
          <w:tcPr>
            <w:tcW w:w="2959" w:type="dxa"/>
            <w:vAlign w:val="center"/>
          </w:tcPr>
          <w:p w14:paraId="76A3939C">
            <w:pPr>
              <w:spacing w:line="276" w:lineRule="auto"/>
              <w:jc w:val="center"/>
              <w:rPr>
                <w:b/>
                <w:bCs/>
                <w:sz w:val="24"/>
              </w:rPr>
            </w:pPr>
          </w:p>
        </w:tc>
        <w:tc>
          <w:tcPr>
            <w:tcW w:w="1210" w:type="dxa"/>
            <w:vAlign w:val="center"/>
          </w:tcPr>
          <w:p w14:paraId="7C62B451">
            <w:pPr>
              <w:spacing w:line="276" w:lineRule="auto"/>
              <w:jc w:val="center"/>
              <w:rPr>
                <w:b/>
                <w:bCs/>
                <w:sz w:val="24"/>
              </w:rPr>
            </w:pPr>
          </w:p>
        </w:tc>
        <w:tc>
          <w:tcPr>
            <w:tcW w:w="1420" w:type="dxa"/>
            <w:vAlign w:val="center"/>
          </w:tcPr>
          <w:p w14:paraId="71AC6FF3">
            <w:pPr>
              <w:spacing w:line="276" w:lineRule="auto"/>
              <w:jc w:val="center"/>
              <w:rPr>
                <w:b/>
                <w:bCs/>
                <w:sz w:val="24"/>
              </w:rPr>
            </w:pPr>
          </w:p>
        </w:tc>
        <w:tc>
          <w:tcPr>
            <w:tcW w:w="1480" w:type="dxa"/>
            <w:vAlign w:val="center"/>
          </w:tcPr>
          <w:p w14:paraId="7F4FA619">
            <w:pPr>
              <w:spacing w:line="276" w:lineRule="auto"/>
              <w:jc w:val="center"/>
              <w:rPr>
                <w:b/>
                <w:bCs/>
                <w:sz w:val="24"/>
              </w:rPr>
            </w:pPr>
          </w:p>
        </w:tc>
        <w:tc>
          <w:tcPr>
            <w:tcW w:w="1480" w:type="dxa"/>
            <w:vAlign w:val="center"/>
          </w:tcPr>
          <w:p w14:paraId="2DA411C8">
            <w:pPr>
              <w:spacing w:line="276" w:lineRule="auto"/>
              <w:jc w:val="center"/>
              <w:rPr>
                <w:b/>
                <w:bCs/>
                <w:sz w:val="24"/>
              </w:rPr>
            </w:pPr>
          </w:p>
        </w:tc>
        <w:tc>
          <w:tcPr>
            <w:tcW w:w="1482" w:type="dxa"/>
            <w:vAlign w:val="center"/>
          </w:tcPr>
          <w:p w14:paraId="0A4AF383">
            <w:pPr>
              <w:spacing w:line="276" w:lineRule="auto"/>
              <w:jc w:val="center"/>
              <w:rPr>
                <w:b/>
                <w:bCs/>
                <w:sz w:val="24"/>
              </w:rPr>
            </w:pPr>
          </w:p>
        </w:tc>
      </w:tr>
      <w:tr w14:paraId="768FF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590" w:type="dxa"/>
            <w:vMerge w:val="continue"/>
            <w:vAlign w:val="center"/>
          </w:tcPr>
          <w:p w14:paraId="7816BC14">
            <w:pPr>
              <w:jc w:val="center"/>
              <w:rPr>
                <w:b/>
                <w:bCs/>
                <w:sz w:val="24"/>
              </w:rPr>
            </w:pPr>
          </w:p>
        </w:tc>
        <w:tc>
          <w:tcPr>
            <w:tcW w:w="1134" w:type="dxa"/>
            <w:vAlign w:val="center"/>
          </w:tcPr>
          <w:p w14:paraId="1B3A50B7">
            <w:pPr>
              <w:spacing w:line="276" w:lineRule="auto"/>
              <w:jc w:val="center"/>
              <w:rPr>
                <w:b/>
                <w:bCs/>
                <w:sz w:val="24"/>
              </w:rPr>
            </w:pPr>
          </w:p>
        </w:tc>
        <w:tc>
          <w:tcPr>
            <w:tcW w:w="981" w:type="dxa"/>
            <w:vAlign w:val="center"/>
          </w:tcPr>
          <w:p w14:paraId="2737434A">
            <w:pPr>
              <w:spacing w:line="276" w:lineRule="auto"/>
              <w:jc w:val="center"/>
              <w:rPr>
                <w:b/>
                <w:bCs/>
                <w:sz w:val="24"/>
              </w:rPr>
            </w:pPr>
          </w:p>
        </w:tc>
        <w:tc>
          <w:tcPr>
            <w:tcW w:w="2959" w:type="dxa"/>
            <w:vAlign w:val="center"/>
          </w:tcPr>
          <w:p w14:paraId="0E1D3A50">
            <w:pPr>
              <w:spacing w:line="276" w:lineRule="auto"/>
              <w:jc w:val="center"/>
              <w:rPr>
                <w:b/>
                <w:bCs/>
                <w:sz w:val="24"/>
              </w:rPr>
            </w:pPr>
          </w:p>
        </w:tc>
        <w:tc>
          <w:tcPr>
            <w:tcW w:w="1210" w:type="dxa"/>
            <w:vAlign w:val="center"/>
          </w:tcPr>
          <w:p w14:paraId="1252CD08">
            <w:pPr>
              <w:spacing w:line="276" w:lineRule="auto"/>
              <w:jc w:val="center"/>
              <w:rPr>
                <w:b/>
                <w:bCs/>
                <w:sz w:val="24"/>
              </w:rPr>
            </w:pPr>
          </w:p>
        </w:tc>
        <w:tc>
          <w:tcPr>
            <w:tcW w:w="1420" w:type="dxa"/>
            <w:vAlign w:val="center"/>
          </w:tcPr>
          <w:p w14:paraId="0D9067B4">
            <w:pPr>
              <w:spacing w:line="276" w:lineRule="auto"/>
              <w:jc w:val="center"/>
              <w:rPr>
                <w:b/>
                <w:bCs/>
                <w:sz w:val="24"/>
              </w:rPr>
            </w:pPr>
          </w:p>
        </w:tc>
        <w:tc>
          <w:tcPr>
            <w:tcW w:w="1480" w:type="dxa"/>
            <w:vAlign w:val="center"/>
          </w:tcPr>
          <w:p w14:paraId="77E715EA">
            <w:pPr>
              <w:spacing w:line="276" w:lineRule="auto"/>
              <w:jc w:val="center"/>
              <w:rPr>
                <w:b/>
                <w:bCs/>
                <w:sz w:val="24"/>
              </w:rPr>
            </w:pPr>
          </w:p>
        </w:tc>
        <w:tc>
          <w:tcPr>
            <w:tcW w:w="1480" w:type="dxa"/>
            <w:vAlign w:val="center"/>
          </w:tcPr>
          <w:p w14:paraId="7740B4AE">
            <w:pPr>
              <w:spacing w:line="276" w:lineRule="auto"/>
              <w:jc w:val="center"/>
              <w:rPr>
                <w:b/>
                <w:bCs/>
                <w:sz w:val="24"/>
              </w:rPr>
            </w:pPr>
          </w:p>
        </w:tc>
        <w:tc>
          <w:tcPr>
            <w:tcW w:w="1482" w:type="dxa"/>
            <w:vAlign w:val="center"/>
          </w:tcPr>
          <w:p w14:paraId="08606F06">
            <w:pPr>
              <w:spacing w:line="276" w:lineRule="auto"/>
              <w:jc w:val="center"/>
              <w:rPr>
                <w:b/>
                <w:bCs/>
                <w:sz w:val="24"/>
              </w:rPr>
            </w:pPr>
          </w:p>
        </w:tc>
      </w:tr>
      <w:tr w14:paraId="19EA2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590" w:type="dxa"/>
            <w:vMerge w:val="continue"/>
            <w:vAlign w:val="center"/>
          </w:tcPr>
          <w:p w14:paraId="0D061D38">
            <w:pPr>
              <w:jc w:val="center"/>
              <w:rPr>
                <w:b/>
                <w:bCs/>
                <w:sz w:val="24"/>
              </w:rPr>
            </w:pPr>
          </w:p>
        </w:tc>
        <w:tc>
          <w:tcPr>
            <w:tcW w:w="1134" w:type="dxa"/>
            <w:vAlign w:val="center"/>
          </w:tcPr>
          <w:p w14:paraId="3E9BB400">
            <w:pPr>
              <w:spacing w:line="276" w:lineRule="auto"/>
              <w:jc w:val="center"/>
              <w:rPr>
                <w:b/>
                <w:bCs/>
                <w:sz w:val="24"/>
              </w:rPr>
            </w:pPr>
          </w:p>
        </w:tc>
        <w:tc>
          <w:tcPr>
            <w:tcW w:w="981" w:type="dxa"/>
            <w:vAlign w:val="center"/>
          </w:tcPr>
          <w:p w14:paraId="765548DA">
            <w:pPr>
              <w:spacing w:line="276" w:lineRule="auto"/>
              <w:jc w:val="center"/>
              <w:rPr>
                <w:b/>
                <w:bCs/>
                <w:sz w:val="24"/>
              </w:rPr>
            </w:pPr>
          </w:p>
        </w:tc>
        <w:tc>
          <w:tcPr>
            <w:tcW w:w="2959" w:type="dxa"/>
            <w:vAlign w:val="center"/>
          </w:tcPr>
          <w:p w14:paraId="40D8BFC4">
            <w:pPr>
              <w:spacing w:line="276" w:lineRule="auto"/>
              <w:jc w:val="center"/>
              <w:rPr>
                <w:b/>
                <w:bCs/>
                <w:sz w:val="24"/>
              </w:rPr>
            </w:pPr>
          </w:p>
        </w:tc>
        <w:tc>
          <w:tcPr>
            <w:tcW w:w="1210" w:type="dxa"/>
            <w:vAlign w:val="center"/>
          </w:tcPr>
          <w:p w14:paraId="5641A3AF">
            <w:pPr>
              <w:spacing w:line="276" w:lineRule="auto"/>
              <w:jc w:val="center"/>
              <w:rPr>
                <w:b/>
                <w:bCs/>
                <w:sz w:val="24"/>
              </w:rPr>
            </w:pPr>
          </w:p>
        </w:tc>
        <w:tc>
          <w:tcPr>
            <w:tcW w:w="1420" w:type="dxa"/>
            <w:vAlign w:val="center"/>
          </w:tcPr>
          <w:p w14:paraId="2F31567A">
            <w:pPr>
              <w:spacing w:line="276" w:lineRule="auto"/>
              <w:jc w:val="center"/>
              <w:rPr>
                <w:b/>
                <w:bCs/>
                <w:sz w:val="24"/>
              </w:rPr>
            </w:pPr>
          </w:p>
        </w:tc>
        <w:tc>
          <w:tcPr>
            <w:tcW w:w="1480" w:type="dxa"/>
            <w:vAlign w:val="center"/>
          </w:tcPr>
          <w:p w14:paraId="12CF615C">
            <w:pPr>
              <w:spacing w:line="276" w:lineRule="auto"/>
              <w:jc w:val="center"/>
              <w:rPr>
                <w:b/>
                <w:bCs/>
                <w:sz w:val="24"/>
              </w:rPr>
            </w:pPr>
          </w:p>
        </w:tc>
        <w:tc>
          <w:tcPr>
            <w:tcW w:w="1480" w:type="dxa"/>
            <w:vAlign w:val="center"/>
          </w:tcPr>
          <w:p w14:paraId="38D6D47F">
            <w:pPr>
              <w:spacing w:line="276" w:lineRule="auto"/>
              <w:jc w:val="center"/>
              <w:rPr>
                <w:b/>
                <w:bCs/>
                <w:sz w:val="24"/>
              </w:rPr>
            </w:pPr>
          </w:p>
        </w:tc>
        <w:tc>
          <w:tcPr>
            <w:tcW w:w="1482" w:type="dxa"/>
            <w:vAlign w:val="center"/>
          </w:tcPr>
          <w:p w14:paraId="24A2F051">
            <w:pPr>
              <w:spacing w:line="276" w:lineRule="auto"/>
              <w:jc w:val="center"/>
              <w:rPr>
                <w:b/>
                <w:bCs/>
                <w:sz w:val="24"/>
              </w:rPr>
            </w:pPr>
          </w:p>
        </w:tc>
      </w:tr>
    </w:tbl>
    <w:p w14:paraId="46FFC513">
      <w:pPr>
        <w:ind w:firstLine="105" w:firstLineChars="50"/>
        <w:rPr>
          <w:szCs w:val="22"/>
        </w:rPr>
      </w:pPr>
      <w:r>
        <w:rPr>
          <w:szCs w:val="22"/>
        </w:rPr>
        <w:t>备注：可根据实际情况调整表格行数。</w:t>
      </w:r>
    </w:p>
    <w:p w14:paraId="5D384577">
      <w:pPr>
        <w:rPr>
          <w:szCs w:val="22"/>
        </w:rPr>
        <w:sectPr>
          <w:pgSz w:w="16838" w:h="11906" w:orient="landscape"/>
          <w:pgMar w:top="1797" w:right="1440" w:bottom="1797" w:left="1440" w:header="851" w:footer="992" w:gutter="0"/>
          <w:cols w:space="720" w:num="1"/>
          <w:docGrid w:type="linesAndChars" w:linePitch="312" w:charSpace="0"/>
        </w:sectPr>
      </w:pPr>
    </w:p>
    <w:tbl>
      <w:tblPr>
        <w:tblStyle w:val="5"/>
        <w:tblW w:w="889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496"/>
        <w:gridCol w:w="1701"/>
        <w:gridCol w:w="4694"/>
      </w:tblGrid>
      <w:tr w14:paraId="3A1A86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9" w:hRule="exact"/>
          <w:jc w:val="center"/>
        </w:trPr>
        <w:tc>
          <w:tcPr>
            <w:tcW w:w="8891" w:type="dxa"/>
            <w:gridSpan w:val="3"/>
            <w:tcBorders>
              <w:bottom w:val="single" w:color="auto" w:sz="12" w:space="0"/>
            </w:tcBorders>
            <w:vAlign w:val="center"/>
          </w:tcPr>
          <w:p w14:paraId="52CDBEB8">
            <w:pPr>
              <w:rPr>
                <w:b/>
                <w:bCs/>
                <w:sz w:val="28"/>
                <w:szCs w:val="28"/>
              </w:rPr>
            </w:pPr>
            <w:r>
              <w:rPr>
                <w:rFonts w:hint="eastAsia"/>
                <w:b/>
                <w:bCs/>
                <w:sz w:val="30"/>
                <w:szCs w:val="30"/>
              </w:rPr>
              <w:t>八</w:t>
            </w:r>
            <w:r>
              <w:rPr>
                <w:b/>
                <w:bCs/>
                <w:sz w:val="30"/>
                <w:szCs w:val="30"/>
              </w:rPr>
              <w:t>、经费预算</w:t>
            </w:r>
            <w:r>
              <w:rPr>
                <w:rStyle w:val="8"/>
                <w:b/>
                <w:bCs/>
                <w:sz w:val="30"/>
                <w:szCs w:val="30"/>
              </w:rPr>
              <w:t>（总经费）</w:t>
            </w:r>
          </w:p>
        </w:tc>
      </w:tr>
      <w:tr w14:paraId="67DDE7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9" w:hRule="exact"/>
          <w:jc w:val="center"/>
        </w:trPr>
        <w:tc>
          <w:tcPr>
            <w:tcW w:w="2496" w:type="dxa"/>
            <w:tcBorders>
              <w:bottom w:val="single" w:color="auto" w:sz="6" w:space="0"/>
              <w:right w:val="single" w:color="auto" w:sz="6" w:space="0"/>
            </w:tcBorders>
            <w:vAlign w:val="center"/>
          </w:tcPr>
          <w:p w14:paraId="26A832FA">
            <w:pPr>
              <w:jc w:val="center"/>
              <w:rPr>
                <w:b/>
                <w:bCs/>
                <w:sz w:val="24"/>
              </w:rPr>
            </w:pPr>
            <w:r>
              <w:rPr>
                <w:b/>
                <w:bCs/>
                <w:sz w:val="24"/>
              </w:rPr>
              <w:t>科目</w:t>
            </w:r>
          </w:p>
        </w:tc>
        <w:tc>
          <w:tcPr>
            <w:tcW w:w="1701" w:type="dxa"/>
            <w:tcBorders>
              <w:left w:val="single" w:color="auto" w:sz="6" w:space="0"/>
              <w:bottom w:val="single" w:color="auto" w:sz="6" w:space="0"/>
              <w:right w:val="single" w:color="auto" w:sz="6" w:space="0"/>
            </w:tcBorders>
            <w:vAlign w:val="center"/>
          </w:tcPr>
          <w:p w14:paraId="1DB8684E">
            <w:pPr>
              <w:jc w:val="center"/>
              <w:rPr>
                <w:b/>
                <w:bCs/>
                <w:sz w:val="24"/>
              </w:rPr>
            </w:pPr>
            <w:r>
              <w:rPr>
                <w:b/>
                <w:bCs/>
                <w:sz w:val="24"/>
              </w:rPr>
              <w:t>预算经费</w:t>
            </w:r>
          </w:p>
          <w:p w14:paraId="468636C0">
            <w:pPr>
              <w:jc w:val="center"/>
              <w:rPr>
                <w:b/>
                <w:bCs/>
                <w:sz w:val="24"/>
              </w:rPr>
            </w:pPr>
            <w:r>
              <w:rPr>
                <w:b/>
                <w:bCs/>
                <w:sz w:val="24"/>
              </w:rPr>
              <w:t>（万元）</w:t>
            </w:r>
          </w:p>
        </w:tc>
        <w:tc>
          <w:tcPr>
            <w:tcW w:w="4694" w:type="dxa"/>
            <w:tcBorders>
              <w:left w:val="single" w:color="auto" w:sz="6" w:space="0"/>
              <w:bottom w:val="single" w:color="auto" w:sz="6" w:space="0"/>
            </w:tcBorders>
            <w:vAlign w:val="center"/>
          </w:tcPr>
          <w:p w14:paraId="25EF495B">
            <w:pPr>
              <w:jc w:val="center"/>
              <w:rPr>
                <w:b/>
                <w:bCs/>
                <w:sz w:val="24"/>
              </w:rPr>
            </w:pPr>
            <w:r>
              <w:rPr>
                <w:b/>
                <w:bCs/>
                <w:sz w:val="24"/>
              </w:rPr>
              <w:t>预算测算说明，说明与研究任务的相关性、必要性</w:t>
            </w:r>
          </w:p>
        </w:tc>
      </w:tr>
      <w:tr w14:paraId="476BE6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7" w:hRule="exact"/>
          <w:jc w:val="center"/>
        </w:trPr>
        <w:tc>
          <w:tcPr>
            <w:tcW w:w="2496" w:type="dxa"/>
            <w:tcBorders>
              <w:top w:val="single" w:color="auto" w:sz="6" w:space="0"/>
              <w:bottom w:val="single" w:color="auto" w:sz="6" w:space="0"/>
              <w:right w:val="single" w:color="auto" w:sz="6" w:space="0"/>
            </w:tcBorders>
            <w:vAlign w:val="center"/>
          </w:tcPr>
          <w:p w14:paraId="46FC5444">
            <w:pPr>
              <w:jc w:val="center"/>
              <w:rPr>
                <w:b/>
                <w:bCs/>
                <w:sz w:val="24"/>
              </w:rPr>
            </w:pPr>
            <w:r>
              <w:rPr>
                <w:b/>
                <w:bCs/>
                <w:sz w:val="24"/>
              </w:rPr>
              <w:t>业务费</w:t>
            </w:r>
          </w:p>
        </w:tc>
        <w:tc>
          <w:tcPr>
            <w:tcW w:w="1701" w:type="dxa"/>
            <w:tcBorders>
              <w:top w:val="single" w:color="auto" w:sz="6" w:space="0"/>
              <w:left w:val="single" w:color="auto" w:sz="6" w:space="0"/>
              <w:bottom w:val="single" w:color="auto" w:sz="6" w:space="0"/>
              <w:right w:val="single" w:color="auto" w:sz="6" w:space="0"/>
            </w:tcBorders>
            <w:vAlign w:val="center"/>
          </w:tcPr>
          <w:p w14:paraId="59399762">
            <w:pPr>
              <w:rPr>
                <w:b/>
                <w:bCs/>
                <w:sz w:val="24"/>
              </w:rPr>
            </w:pPr>
          </w:p>
        </w:tc>
        <w:tc>
          <w:tcPr>
            <w:tcW w:w="4694" w:type="dxa"/>
            <w:tcBorders>
              <w:top w:val="single" w:color="auto" w:sz="6" w:space="0"/>
              <w:left w:val="single" w:color="auto" w:sz="6" w:space="0"/>
              <w:bottom w:val="single" w:color="auto" w:sz="6" w:space="0"/>
            </w:tcBorders>
            <w:vAlign w:val="center"/>
          </w:tcPr>
          <w:p w14:paraId="11716CE9">
            <w:pPr>
              <w:rPr>
                <w:b/>
                <w:bCs/>
                <w:sz w:val="24"/>
              </w:rPr>
            </w:pPr>
          </w:p>
        </w:tc>
      </w:tr>
      <w:tr w14:paraId="340A76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6" w:hRule="exact"/>
          <w:jc w:val="center"/>
        </w:trPr>
        <w:tc>
          <w:tcPr>
            <w:tcW w:w="2496" w:type="dxa"/>
            <w:tcBorders>
              <w:top w:val="single" w:color="auto" w:sz="6" w:space="0"/>
              <w:bottom w:val="single" w:color="auto" w:sz="6" w:space="0"/>
              <w:right w:val="single" w:color="auto" w:sz="6" w:space="0"/>
            </w:tcBorders>
            <w:vAlign w:val="center"/>
          </w:tcPr>
          <w:p w14:paraId="1167943F">
            <w:pPr>
              <w:jc w:val="center"/>
              <w:rPr>
                <w:b/>
                <w:bCs/>
                <w:sz w:val="24"/>
              </w:rPr>
            </w:pPr>
            <w:r>
              <w:rPr>
                <w:b/>
                <w:bCs/>
                <w:sz w:val="24"/>
              </w:rPr>
              <w:t>劳务费</w:t>
            </w:r>
          </w:p>
        </w:tc>
        <w:tc>
          <w:tcPr>
            <w:tcW w:w="1701" w:type="dxa"/>
            <w:tcBorders>
              <w:top w:val="single" w:color="auto" w:sz="6" w:space="0"/>
              <w:left w:val="single" w:color="auto" w:sz="6" w:space="0"/>
              <w:bottom w:val="single" w:color="auto" w:sz="6" w:space="0"/>
              <w:right w:val="single" w:color="auto" w:sz="6" w:space="0"/>
            </w:tcBorders>
            <w:vAlign w:val="center"/>
          </w:tcPr>
          <w:p w14:paraId="4DAEE0B8">
            <w:pPr>
              <w:rPr>
                <w:b/>
                <w:bCs/>
                <w:sz w:val="24"/>
              </w:rPr>
            </w:pPr>
          </w:p>
        </w:tc>
        <w:tc>
          <w:tcPr>
            <w:tcW w:w="4694" w:type="dxa"/>
            <w:tcBorders>
              <w:top w:val="single" w:color="auto" w:sz="6" w:space="0"/>
              <w:left w:val="single" w:color="auto" w:sz="6" w:space="0"/>
              <w:bottom w:val="single" w:color="auto" w:sz="6" w:space="0"/>
            </w:tcBorders>
            <w:vAlign w:val="center"/>
          </w:tcPr>
          <w:p w14:paraId="48EFD6A6">
            <w:pPr>
              <w:rPr>
                <w:b/>
                <w:bCs/>
                <w:sz w:val="24"/>
              </w:rPr>
            </w:pPr>
          </w:p>
        </w:tc>
      </w:tr>
      <w:tr w14:paraId="28BFB9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3" w:hRule="exact"/>
          <w:jc w:val="center"/>
        </w:trPr>
        <w:tc>
          <w:tcPr>
            <w:tcW w:w="2496" w:type="dxa"/>
            <w:tcBorders>
              <w:top w:val="single" w:color="auto" w:sz="6" w:space="0"/>
              <w:right w:val="single" w:color="auto" w:sz="6" w:space="0"/>
            </w:tcBorders>
            <w:vAlign w:val="center"/>
          </w:tcPr>
          <w:p w14:paraId="105F78BD">
            <w:pPr>
              <w:jc w:val="center"/>
              <w:rPr>
                <w:rFonts w:eastAsia="黑体"/>
                <w:b/>
                <w:bCs/>
                <w:sz w:val="28"/>
                <w:szCs w:val="28"/>
              </w:rPr>
            </w:pPr>
            <w:r>
              <w:rPr>
                <w:b/>
                <w:bCs/>
                <w:sz w:val="24"/>
              </w:rPr>
              <w:t>合计</w:t>
            </w:r>
          </w:p>
        </w:tc>
        <w:tc>
          <w:tcPr>
            <w:tcW w:w="1701" w:type="dxa"/>
            <w:tcBorders>
              <w:top w:val="single" w:color="auto" w:sz="6" w:space="0"/>
              <w:left w:val="single" w:color="auto" w:sz="6" w:space="0"/>
              <w:right w:val="single" w:color="auto" w:sz="6" w:space="0"/>
            </w:tcBorders>
            <w:vAlign w:val="center"/>
          </w:tcPr>
          <w:p w14:paraId="39A79DFD">
            <w:pPr>
              <w:rPr>
                <w:b/>
                <w:bCs/>
                <w:sz w:val="24"/>
              </w:rPr>
            </w:pPr>
          </w:p>
        </w:tc>
        <w:tc>
          <w:tcPr>
            <w:tcW w:w="4694" w:type="dxa"/>
            <w:tcBorders>
              <w:top w:val="single" w:color="auto" w:sz="6" w:space="0"/>
              <w:left w:val="single" w:color="auto" w:sz="6" w:space="0"/>
            </w:tcBorders>
            <w:vAlign w:val="center"/>
          </w:tcPr>
          <w:p w14:paraId="6E64B6A5">
            <w:pPr>
              <w:rPr>
                <w:b/>
                <w:bCs/>
                <w:sz w:val="24"/>
              </w:rPr>
            </w:pPr>
          </w:p>
        </w:tc>
      </w:tr>
    </w:tbl>
    <w:p w14:paraId="5E3F09F4">
      <w:pPr>
        <w:rPr>
          <w:szCs w:val="22"/>
        </w:rPr>
      </w:pPr>
      <w:r>
        <w:rPr>
          <w:szCs w:val="22"/>
        </w:rPr>
        <w:t>备注：</w:t>
      </w:r>
    </w:p>
    <w:p w14:paraId="336DAF68">
      <w:pPr>
        <w:ind w:firstLine="420" w:firstLineChars="200"/>
        <w:rPr>
          <w:szCs w:val="22"/>
        </w:rPr>
      </w:pPr>
      <w:r>
        <w:rPr>
          <w:szCs w:val="22"/>
        </w:rPr>
        <w:t>1.任务书预算为直接经费，</w:t>
      </w:r>
      <w:r>
        <w:rPr>
          <w:b/>
          <w:szCs w:val="22"/>
        </w:rPr>
        <w:t>不得开支</w:t>
      </w:r>
      <w:r>
        <w:rPr>
          <w:szCs w:val="22"/>
        </w:rPr>
        <w:t>本单位在职在编有工资性收入的人员工资、奖金、津补贴和福利支出，</w:t>
      </w:r>
      <w:r>
        <w:rPr>
          <w:b/>
          <w:szCs w:val="22"/>
        </w:rPr>
        <w:t>不得分摊</w:t>
      </w:r>
      <w:r>
        <w:rPr>
          <w:szCs w:val="22"/>
        </w:rPr>
        <w:t>本单位科研用房占用费、管理费用、与任务执行无关的水电暖消耗费用等公共管理和运行费用，</w:t>
      </w:r>
      <w:r>
        <w:rPr>
          <w:b/>
          <w:szCs w:val="22"/>
        </w:rPr>
        <w:t>不得开支</w:t>
      </w:r>
      <w:r>
        <w:rPr>
          <w:szCs w:val="22"/>
        </w:rPr>
        <w:t>罚款、捐赠、赞助、投资等，</w:t>
      </w:r>
      <w:r>
        <w:rPr>
          <w:b/>
          <w:szCs w:val="22"/>
        </w:rPr>
        <w:t>不得用于</w:t>
      </w:r>
      <w:r>
        <w:rPr>
          <w:szCs w:val="22"/>
        </w:rPr>
        <w:t>按照国家规定不得列支的其他支出，不得开支与任务执行无关的支出。</w:t>
      </w:r>
    </w:p>
    <w:p w14:paraId="11EEF37D">
      <w:pPr>
        <w:ind w:firstLine="420" w:firstLineChars="200"/>
        <w:rPr>
          <w:szCs w:val="22"/>
        </w:rPr>
      </w:pPr>
      <w:r>
        <w:rPr>
          <w:szCs w:val="22"/>
        </w:rPr>
        <w:t>2.任务书预算科目包括</w:t>
      </w:r>
      <w:r>
        <w:rPr>
          <w:b/>
          <w:szCs w:val="22"/>
        </w:rPr>
        <w:t>业务费和劳务费</w:t>
      </w:r>
      <w:r>
        <w:rPr>
          <w:szCs w:val="22"/>
        </w:rPr>
        <w:t>。以下各科目列支内容要求仅供目前编制预算参考，以修订印发实施细则规定为准。</w:t>
      </w:r>
    </w:p>
    <w:p w14:paraId="16FFB98F">
      <w:pPr>
        <w:ind w:firstLine="422" w:firstLineChars="200"/>
        <w:rPr>
          <w:szCs w:val="22"/>
        </w:rPr>
      </w:pPr>
      <w:r>
        <w:rPr>
          <w:b/>
          <w:szCs w:val="22"/>
        </w:rPr>
        <w:t>业务费</w:t>
      </w:r>
      <w:r>
        <w:rPr>
          <w:szCs w:val="22"/>
        </w:rPr>
        <w:t>主要列支任务实施过程中消耗的各种材料、辅助材料等低值易耗品的采购、运输、装卸、整理等费用，发生的测试化验加工、燃料动力、出版/文献/信息传播/知识产权事务、会议/差旅/国际合作交流等费用，以及其他相关支出。只需提供基本测算说明，说明与研究任务的相关性、必要性，</w:t>
      </w:r>
      <w:r>
        <w:rPr>
          <w:b/>
          <w:szCs w:val="22"/>
        </w:rPr>
        <w:t>不需要</w:t>
      </w:r>
      <w:r>
        <w:rPr>
          <w:szCs w:val="22"/>
        </w:rPr>
        <w:t>提供数量、单价等明细。</w:t>
      </w:r>
    </w:p>
    <w:p w14:paraId="6B7E70CC">
      <w:pPr>
        <w:ind w:firstLine="422" w:firstLineChars="200"/>
        <w:rPr>
          <w:szCs w:val="22"/>
        </w:rPr>
      </w:pPr>
      <w:r>
        <w:rPr>
          <w:b/>
          <w:szCs w:val="22"/>
        </w:rPr>
        <w:t>劳务费</w:t>
      </w:r>
      <w:r>
        <w:rPr>
          <w:szCs w:val="22"/>
        </w:rPr>
        <w:t>主要列支实施过程中支付给参与项目的研究生、博士后、访问学者和项目聘用的研究人员、科研辅助人员等的</w:t>
      </w:r>
      <w:r>
        <w:rPr>
          <w:b/>
          <w:szCs w:val="22"/>
        </w:rPr>
        <w:t>劳务性费用</w:t>
      </w:r>
      <w:r>
        <w:rPr>
          <w:szCs w:val="22"/>
        </w:rPr>
        <w:t>；以及支付给临时聘请的</w:t>
      </w:r>
      <w:r>
        <w:rPr>
          <w:b/>
          <w:szCs w:val="22"/>
        </w:rPr>
        <w:t>咨询专家的费用等</w:t>
      </w:r>
      <w:r>
        <w:rPr>
          <w:szCs w:val="22"/>
        </w:rPr>
        <w:t>。只需提供基本测算说明，</w:t>
      </w:r>
      <w:r>
        <w:rPr>
          <w:b/>
          <w:szCs w:val="22"/>
        </w:rPr>
        <w:t>不需要提供</w:t>
      </w:r>
      <w:r>
        <w:rPr>
          <w:szCs w:val="22"/>
        </w:rPr>
        <w:t>劳务、专家咨询人次等明细。</w:t>
      </w:r>
    </w:p>
    <w:p w14:paraId="6CBA37BF">
      <w:pPr>
        <w:ind w:firstLine="420" w:firstLineChars="200"/>
        <w:rPr>
          <w:szCs w:val="22"/>
        </w:rPr>
        <w:sectPr>
          <w:pgSz w:w="11906" w:h="16838"/>
          <w:pgMar w:top="1440" w:right="1800" w:bottom="1440" w:left="1800" w:header="851" w:footer="992" w:gutter="0"/>
          <w:cols w:space="720" w:num="1"/>
          <w:docGrid w:type="lines" w:linePitch="312" w:charSpace="0"/>
        </w:sectPr>
      </w:pPr>
      <w:r>
        <w:rPr>
          <w:szCs w:val="22"/>
        </w:rPr>
        <w:t>3.任务负责人依据开支范围和预算科目，科学编制任务书预算，各科目预算</w:t>
      </w:r>
      <w:r>
        <w:rPr>
          <w:b/>
          <w:szCs w:val="22"/>
        </w:rPr>
        <w:t>不设比例限制。</w:t>
      </w:r>
    </w:p>
    <w:tbl>
      <w:tblPr>
        <w:tblStyle w:val="5"/>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0"/>
      </w:tblGrid>
      <w:tr w14:paraId="03F51A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8" w:hRule="atLeast"/>
          <w:jc w:val="center"/>
        </w:trPr>
        <w:tc>
          <w:tcPr>
            <w:tcW w:w="8640" w:type="dxa"/>
            <w:vAlign w:val="center"/>
          </w:tcPr>
          <w:p w14:paraId="3EF97B1F">
            <w:pPr>
              <w:adjustRightInd w:val="0"/>
              <w:snapToGrid w:val="0"/>
              <w:rPr>
                <w:rFonts w:eastAsia="仿宋_GB2312"/>
                <w:b/>
                <w:bCs/>
                <w:sz w:val="28"/>
                <w:szCs w:val="28"/>
              </w:rPr>
            </w:pPr>
            <w:r>
              <w:rPr>
                <w:rFonts w:hint="eastAsia"/>
                <w:b/>
                <w:bCs/>
                <w:sz w:val="30"/>
                <w:szCs w:val="30"/>
              </w:rPr>
              <w:t>九</w:t>
            </w:r>
            <w:r>
              <w:rPr>
                <w:b/>
                <w:bCs/>
                <w:sz w:val="30"/>
                <w:szCs w:val="30"/>
              </w:rPr>
              <w:t>、申请人承诺书</w:t>
            </w:r>
          </w:p>
        </w:tc>
      </w:tr>
      <w:tr w14:paraId="043AE6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18" w:hRule="atLeast"/>
          <w:jc w:val="center"/>
        </w:trPr>
        <w:tc>
          <w:tcPr>
            <w:tcW w:w="8640" w:type="dxa"/>
          </w:tcPr>
          <w:p w14:paraId="6D168E39">
            <w:pPr>
              <w:adjustRightInd w:val="0"/>
              <w:snapToGrid w:val="0"/>
              <w:spacing w:line="360" w:lineRule="auto"/>
              <w:rPr>
                <w:rFonts w:eastAsia="黑体"/>
                <w:sz w:val="28"/>
              </w:rPr>
            </w:pPr>
          </w:p>
          <w:p w14:paraId="155B0D48">
            <w:pPr>
              <w:adjustRightInd w:val="0"/>
              <w:snapToGrid w:val="0"/>
              <w:spacing w:line="360" w:lineRule="auto"/>
              <w:rPr>
                <w:b/>
                <w:bCs/>
                <w:sz w:val="30"/>
                <w:szCs w:val="30"/>
              </w:rPr>
            </w:pPr>
          </w:p>
          <w:p w14:paraId="61193E46">
            <w:pPr>
              <w:adjustRightInd w:val="0"/>
              <w:snapToGrid w:val="0"/>
              <w:spacing w:line="360" w:lineRule="auto"/>
              <w:ind w:firstLine="600" w:firstLineChars="200"/>
              <w:rPr>
                <w:b/>
                <w:bCs/>
                <w:sz w:val="30"/>
                <w:szCs w:val="30"/>
              </w:rPr>
            </w:pPr>
            <w:r>
              <w:rPr>
                <w:rFonts w:hint="eastAsia" w:eastAsia="仿宋_GB2312"/>
                <w:bCs/>
                <w:sz w:val="30"/>
                <w:szCs w:val="30"/>
              </w:rPr>
              <w:t>我保证上述填报内容的真实性。如果获得资助，我与本项目组成员将严格遵守中国农业科学院草原研究所开放课题基金的有关规定，切实保证研究工作时间，按计划认真开展研究工作，按时报送有关材料，及时报告重大情况变动，对资助项目发表的论文论著和取得的研究成果按规定标注。</w:t>
            </w:r>
          </w:p>
          <w:p w14:paraId="2076E956">
            <w:pPr>
              <w:adjustRightInd w:val="0"/>
              <w:snapToGrid w:val="0"/>
              <w:spacing w:line="360" w:lineRule="auto"/>
              <w:rPr>
                <w:b/>
                <w:bCs/>
                <w:sz w:val="30"/>
                <w:szCs w:val="30"/>
              </w:rPr>
            </w:pPr>
          </w:p>
          <w:p w14:paraId="0CE23CEC">
            <w:pPr>
              <w:spacing w:before="156" w:beforeLines="50" w:after="156" w:afterLines="50" w:line="360" w:lineRule="auto"/>
              <w:ind w:firstLine="3240" w:firstLineChars="1350"/>
              <w:rPr>
                <w:rFonts w:eastAsia="黑体"/>
                <w:sz w:val="24"/>
              </w:rPr>
            </w:pPr>
            <w:r>
              <w:rPr>
                <w:rFonts w:eastAsia="黑体"/>
                <w:sz w:val="24"/>
              </w:rPr>
              <w:t>任务负责人（签字）</w:t>
            </w:r>
          </w:p>
          <w:p w14:paraId="5E47D172">
            <w:pPr>
              <w:adjustRightInd w:val="0"/>
              <w:snapToGrid w:val="0"/>
              <w:spacing w:line="360" w:lineRule="auto"/>
              <w:rPr>
                <w:b/>
                <w:bCs/>
                <w:sz w:val="30"/>
                <w:szCs w:val="30"/>
              </w:rPr>
            </w:pPr>
            <w:r>
              <w:rPr>
                <w:rFonts w:eastAsia="黑体"/>
                <w:sz w:val="24"/>
              </w:rPr>
              <w:t xml:space="preserve">                                        年    月    日</w:t>
            </w:r>
          </w:p>
        </w:tc>
      </w:tr>
      <w:tr w14:paraId="281B8D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76" w:hRule="atLeast"/>
          <w:jc w:val="center"/>
        </w:trPr>
        <w:tc>
          <w:tcPr>
            <w:tcW w:w="8640" w:type="dxa"/>
            <w:tcBorders>
              <w:bottom w:val="single" w:color="auto" w:sz="4" w:space="0"/>
            </w:tcBorders>
            <w:vAlign w:val="center"/>
          </w:tcPr>
          <w:p w14:paraId="62AD2970">
            <w:pPr>
              <w:adjustRightInd w:val="0"/>
              <w:snapToGrid w:val="0"/>
              <w:rPr>
                <w:rFonts w:eastAsia="黑体"/>
                <w:sz w:val="28"/>
              </w:rPr>
            </w:pPr>
            <w:r>
              <w:rPr>
                <w:b/>
                <w:bCs/>
                <w:sz w:val="30"/>
                <w:szCs w:val="30"/>
              </w:rPr>
              <w:t>十、</w:t>
            </w:r>
            <w:r>
              <w:rPr>
                <w:rFonts w:hint="eastAsia"/>
                <w:b/>
                <w:bCs/>
                <w:sz w:val="30"/>
                <w:szCs w:val="30"/>
              </w:rPr>
              <w:t>申报者所在单位意见</w:t>
            </w:r>
          </w:p>
        </w:tc>
      </w:tr>
      <w:tr w14:paraId="26AF71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99" w:hRule="atLeast"/>
          <w:jc w:val="center"/>
        </w:trPr>
        <w:tc>
          <w:tcPr>
            <w:tcW w:w="8640" w:type="dxa"/>
            <w:tcBorders>
              <w:top w:val="single" w:color="auto" w:sz="4" w:space="0"/>
            </w:tcBorders>
          </w:tcPr>
          <w:p w14:paraId="441C8CDA">
            <w:pPr>
              <w:spacing w:before="156" w:beforeLines="50" w:after="156" w:afterLines="50" w:line="360" w:lineRule="auto"/>
              <w:ind w:firstLine="3240" w:firstLineChars="1350"/>
              <w:rPr>
                <w:rFonts w:eastAsia="黑体"/>
                <w:sz w:val="24"/>
              </w:rPr>
            </w:pPr>
          </w:p>
          <w:p w14:paraId="16545FB0">
            <w:pPr>
              <w:pStyle w:val="2"/>
            </w:pPr>
          </w:p>
          <w:p w14:paraId="3DE7AA45">
            <w:pPr>
              <w:pStyle w:val="2"/>
            </w:pPr>
          </w:p>
          <w:p w14:paraId="7B7BEFE8">
            <w:pPr>
              <w:spacing w:before="156" w:beforeLines="50" w:after="156" w:afterLines="50" w:line="360" w:lineRule="auto"/>
              <w:ind w:firstLine="3240" w:firstLineChars="1350"/>
              <w:rPr>
                <w:rFonts w:eastAsia="黑体"/>
                <w:sz w:val="24"/>
              </w:rPr>
            </w:pPr>
          </w:p>
          <w:p w14:paraId="5CAF8520">
            <w:pPr>
              <w:spacing w:before="156" w:beforeLines="50" w:after="156" w:afterLines="50" w:line="360" w:lineRule="auto"/>
              <w:ind w:firstLine="3120" w:firstLineChars="1300"/>
              <w:rPr>
                <w:rFonts w:eastAsia="黑体"/>
                <w:sz w:val="24"/>
              </w:rPr>
            </w:pPr>
            <w:r>
              <w:rPr>
                <w:rFonts w:eastAsia="黑体"/>
                <w:sz w:val="24"/>
              </w:rPr>
              <w:t xml:space="preserve">单位（公章）              </w:t>
            </w:r>
          </w:p>
          <w:p w14:paraId="5493018D">
            <w:pPr>
              <w:adjustRightInd w:val="0"/>
              <w:snapToGrid w:val="0"/>
              <w:spacing w:line="360" w:lineRule="auto"/>
              <w:ind w:firstLine="4800" w:firstLineChars="2000"/>
              <w:rPr>
                <w:rFonts w:eastAsia="黑体"/>
                <w:sz w:val="28"/>
              </w:rPr>
            </w:pPr>
            <w:r>
              <w:rPr>
                <w:rFonts w:eastAsia="黑体"/>
                <w:sz w:val="24"/>
              </w:rPr>
              <w:t xml:space="preserve">年    月    日                 </w:t>
            </w:r>
          </w:p>
        </w:tc>
      </w:tr>
    </w:tbl>
    <w:p w14:paraId="33AC2320">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DE26">
    <w:pPr>
      <w:pStyle w:val="3"/>
      <w:rPr>
        <w:rStyle w:val="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84F7F5">
                          <w:pPr>
                            <w:pStyle w:val="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B84F7F5">
                    <w:pPr>
                      <w:pStyle w:val="3"/>
                    </w:pPr>
                  </w:p>
                </w:txbxContent>
              </v:textbox>
            </v:shape>
          </w:pict>
        </mc:Fallback>
      </mc:AlternateContent>
    </w:r>
    <w:r>
      <w:rPr>
        <w:rStyle w:val="7"/>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8133">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37348">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- 7 -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25F37348">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- 7 -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C79F0"/>
    <w:rsid w:val="000E1AA0"/>
    <w:rsid w:val="00590513"/>
    <w:rsid w:val="00791E68"/>
    <w:rsid w:val="00AD3E2A"/>
    <w:rsid w:val="0BA36953"/>
    <w:rsid w:val="73A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annotation reference"/>
    <w:uiPriority w:val="0"/>
    <w:rPr>
      <w:sz w:val="21"/>
      <w:szCs w:val="21"/>
    </w:r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1321</Words>
  <Characters>1353</Characters>
  <Lines>12</Lines>
  <Paragraphs>3</Paragraphs>
  <TotalTime>9</TotalTime>
  <ScaleCrop>false</ScaleCrop>
  <LinksUpToDate>false</LinksUpToDate>
  <CharactersWithSpaces>1480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2026-06-03T09:08:00Z</dcterms:created>
  <dc:creator>杨婷</dc:creator>
  <cp:lastModifiedBy>杨婷</cp:lastModifiedBy>
  <dcterms:modified xsi:type="dcterms:W3CDTF">2026-06-04T01:54:42Z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F631FA5A37414C1FB5FA9B8448AF7D4F_11</vt:lpwstr>
  </property>
  <property fmtid="{D5CDD505-2E9C-101B-9397-08002B2CF9AE}" pid="4" name="KSOTemplateDocerSaveRecord">
    <vt:lpwstr>eyJoZGlkIjoiNGNhMTM4MWRhYzQwMjM2MTFiMzgzMDY3OWU4NzI4MWUiLCJ1c2VySWQiOiI3ODY5OTA2NTAifQ==</vt:lpwstr>
  </property>
</Properties>
</file>