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C1" w:rsidRDefault="001918C1" w:rsidP="001918C1">
      <w:pPr>
        <w:spacing w:line="440" w:lineRule="exact"/>
        <w:jc w:val="center"/>
        <w:rPr>
          <w:rFonts w:ascii="黑体" w:eastAsia="黑体" w:hAnsi="黑体" w:hint="eastAsia"/>
          <w:color w:val="000000"/>
          <w:sz w:val="28"/>
        </w:rPr>
      </w:pPr>
      <w:r>
        <w:rPr>
          <w:rFonts w:ascii="黑体" w:eastAsia="黑体" w:hAnsi="黑体" w:hint="eastAsia"/>
          <w:color w:val="000000"/>
          <w:sz w:val="28"/>
        </w:rPr>
        <w:t>中国农业科学院草原研究所沙尔沁</w:t>
      </w:r>
    </w:p>
    <w:p w:rsidR="001918C1" w:rsidRDefault="001918C1" w:rsidP="001918C1">
      <w:pPr>
        <w:spacing w:line="440" w:lineRule="exact"/>
        <w:jc w:val="center"/>
        <w:rPr>
          <w:rFonts w:ascii="黑体" w:eastAsia="黑体" w:hAnsi="黑体"/>
          <w:color w:val="000000"/>
          <w:sz w:val="28"/>
        </w:rPr>
      </w:pPr>
      <w:r>
        <w:rPr>
          <w:rFonts w:ascii="黑体" w:eastAsia="黑体" w:hAnsi="黑体" w:hint="eastAsia"/>
          <w:color w:val="000000"/>
          <w:sz w:val="28"/>
        </w:rPr>
        <w:t>试验基地建设项目监理招标</w:t>
      </w:r>
      <w:r>
        <w:rPr>
          <w:rFonts w:ascii="黑体" w:eastAsia="黑体" w:hAnsi="黑体"/>
          <w:color w:val="000000"/>
          <w:sz w:val="28"/>
        </w:rPr>
        <w:t>公告</w:t>
      </w:r>
    </w:p>
    <w:p w:rsidR="001918C1" w:rsidRDefault="001918C1" w:rsidP="001918C1">
      <w:pPr>
        <w:spacing w:line="440" w:lineRule="exact"/>
        <w:jc w:val="center"/>
        <w:rPr>
          <w:sz w:val="20"/>
        </w:rPr>
      </w:pPr>
      <w:r>
        <w:rPr>
          <w:sz w:val="29"/>
        </w:rPr>
        <w:t xml:space="preserve"> </w:t>
      </w:r>
      <w:r>
        <w:rPr>
          <w:sz w:val="20"/>
        </w:rPr>
        <w:t xml:space="preserve">               </w:t>
      </w:r>
    </w:p>
    <w:p w:rsidR="001918C1" w:rsidRDefault="001918C1" w:rsidP="001918C1">
      <w:pPr>
        <w:pStyle w:val="2"/>
      </w:pPr>
      <w:bookmarkStart w:id="0" w:name="_Toc144974480"/>
      <w:bookmarkStart w:id="1" w:name="_Toc361508562"/>
      <w:bookmarkStart w:id="2" w:name="_Toc152042288"/>
      <w:bookmarkStart w:id="3" w:name="_Toc384308187"/>
      <w:bookmarkStart w:id="4" w:name="_Toc152045512"/>
      <w:bookmarkStart w:id="5" w:name="_Toc247513934"/>
      <w:bookmarkStart w:id="6" w:name="_Toc247527535"/>
      <w:bookmarkStart w:id="7" w:name="_Toc300834929"/>
      <w:bookmarkStart w:id="8" w:name="_Toc370676260"/>
      <w:bookmarkStart w:id="9" w:name="_Toc385942920"/>
      <w:bookmarkStart w:id="10" w:name="_Toc391393939"/>
      <w:bookmarkStart w:id="11" w:name="_Toc34034393"/>
      <w:r>
        <w:t xml:space="preserve">1. </w:t>
      </w:r>
      <w:r>
        <w:t>招标条件</w:t>
      </w:r>
      <w:bookmarkEnd w:id="0"/>
      <w:bookmarkEnd w:id="1"/>
      <w:bookmarkEnd w:id="2"/>
      <w:bookmarkEnd w:id="3"/>
      <w:bookmarkEnd w:id="4"/>
      <w:bookmarkEnd w:id="5"/>
      <w:bookmarkEnd w:id="6"/>
      <w:bookmarkEnd w:id="7"/>
      <w:bookmarkEnd w:id="8"/>
      <w:bookmarkEnd w:id="9"/>
      <w:bookmarkEnd w:id="10"/>
      <w:bookmarkEnd w:id="11"/>
    </w:p>
    <w:p w:rsidR="001918C1" w:rsidRDefault="001918C1" w:rsidP="001918C1">
      <w:pPr>
        <w:spacing w:line="400" w:lineRule="exact"/>
      </w:pPr>
      <w:r>
        <w:t xml:space="preserve">　　</w:t>
      </w:r>
      <w:r>
        <w:rPr>
          <w:rFonts w:hint="eastAsia"/>
          <w:u w:val="single"/>
        </w:rPr>
        <w:t>中国农业科学院草原研究所沙</w:t>
      </w:r>
      <w:proofErr w:type="gramStart"/>
      <w:r>
        <w:rPr>
          <w:rFonts w:hint="eastAsia"/>
          <w:u w:val="single"/>
        </w:rPr>
        <w:t>尔沁试验</w:t>
      </w:r>
      <w:proofErr w:type="gramEnd"/>
      <w:r>
        <w:rPr>
          <w:rFonts w:hint="eastAsia"/>
          <w:u w:val="single"/>
        </w:rPr>
        <w:t>基地建设项目监理</w:t>
      </w:r>
      <w:r>
        <w:rPr>
          <w:rFonts w:hint="eastAsia"/>
        </w:rPr>
        <w:t>招标人为</w:t>
      </w:r>
      <w:r>
        <w:rPr>
          <w:u w:val="single"/>
        </w:rPr>
        <w:t xml:space="preserve"> </w:t>
      </w:r>
      <w:r>
        <w:rPr>
          <w:rFonts w:hint="eastAsia"/>
          <w:u w:val="single"/>
        </w:rPr>
        <w:t>中国农业科学院草原研究所</w:t>
      </w:r>
      <w:r>
        <w:rPr>
          <w:rFonts w:hint="eastAsia"/>
        </w:rPr>
        <w:t>，招标项目</w:t>
      </w:r>
      <w:r>
        <w:t>资金来自</w:t>
      </w:r>
      <w:r>
        <w:rPr>
          <w:rFonts w:hint="eastAsia"/>
        </w:rPr>
        <w:t xml:space="preserve"> </w:t>
      </w:r>
      <w:r>
        <w:rPr>
          <w:rFonts w:hint="eastAsia"/>
          <w:u w:val="single"/>
        </w:rPr>
        <w:t>中央预算内投资</w:t>
      </w:r>
      <w:r>
        <w:t>（资金来源），出资比例为</w:t>
      </w:r>
      <w:r>
        <w:rPr>
          <w:u w:val="single"/>
        </w:rPr>
        <w:t>100%</w:t>
      </w:r>
      <w:r>
        <w:t>，</w:t>
      </w:r>
      <w:r>
        <w:rPr>
          <w:rFonts w:hint="eastAsia"/>
        </w:rPr>
        <w:t>招标</w:t>
      </w:r>
      <w:r>
        <w:t>项目已具备招标条件，现进行公开招标。</w:t>
      </w:r>
    </w:p>
    <w:p w:rsidR="001918C1" w:rsidRDefault="001918C1" w:rsidP="001918C1">
      <w:pPr>
        <w:pStyle w:val="2"/>
      </w:pPr>
      <w:bookmarkStart w:id="12" w:name="_Toc361508563"/>
      <w:bookmarkStart w:id="13" w:name="_Toc385942921"/>
      <w:bookmarkStart w:id="14" w:name="_Toc152042289"/>
      <w:bookmarkStart w:id="15" w:name="_Toc152045513"/>
      <w:bookmarkStart w:id="16" w:name="_Toc300834930"/>
      <w:bookmarkStart w:id="17" w:name="_Toc391393940"/>
      <w:bookmarkStart w:id="18" w:name="_Toc370676261"/>
      <w:bookmarkStart w:id="19" w:name="_Toc144974481"/>
      <w:bookmarkStart w:id="20" w:name="_Toc247527536"/>
      <w:bookmarkStart w:id="21" w:name="_Toc384308188"/>
      <w:bookmarkStart w:id="22" w:name="_Toc247513935"/>
      <w:bookmarkStart w:id="23" w:name="_Toc34034394"/>
      <w:r>
        <w:t xml:space="preserve">2. </w:t>
      </w:r>
      <w:r>
        <w:t>项目概况与招标范围</w:t>
      </w:r>
      <w:bookmarkEnd w:id="12"/>
      <w:bookmarkEnd w:id="13"/>
      <w:bookmarkEnd w:id="14"/>
      <w:bookmarkEnd w:id="15"/>
      <w:bookmarkEnd w:id="16"/>
      <w:bookmarkEnd w:id="17"/>
      <w:bookmarkEnd w:id="18"/>
      <w:bookmarkEnd w:id="19"/>
      <w:bookmarkEnd w:id="20"/>
      <w:bookmarkEnd w:id="21"/>
      <w:bookmarkEnd w:id="22"/>
      <w:bookmarkEnd w:id="23"/>
    </w:p>
    <w:p w:rsidR="001918C1" w:rsidRDefault="001918C1" w:rsidP="001918C1">
      <w:pPr>
        <w:spacing w:line="400" w:lineRule="exact"/>
        <w:ind w:firstLineChars="200" w:firstLine="420"/>
        <w:rPr>
          <w:rFonts w:hint="eastAsia"/>
        </w:rPr>
      </w:pPr>
      <w:bookmarkStart w:id="24" w:name="_Toc361508564"/>
      <w:bookmarkStart w:id="25" w:name="_Toc384308189"/>
      <w:bookmarkStart w:id="26" w:name="_Toc370676262"/>
      <w:bookmarkStart w:id="27" w:name="_Toc352703544"/>
      <w:r>
        <w:rPr>
          <w:rFonts w:hint="eastAsia"/>
        </w:rPr>
        <w:t xml:space="preserve">2.1 </w:t>
      </w:r>
      <w:r>
        <w:rPr>
          <w:rFonts w:hint="eastAsia"/>
        </w:rPr>
        <w:t>规模：新建网室</w:t>
      </w:r>
      <w:r>
        <w:rPr>
          <w:rFonts w:hint="eastAsia"/>
        </w:rPr>
        <w:t>1000</w:t>
      </w:r>
      <w:r>
        <w:rPr>
          <w:rFonts w:hint="eastAsia"/>
        </w:rPr>
        <w:t>平方米，实验棚</w:t>
      </w:r>
      <w:r>
        <w:rPr>
          <w:rFonts w:hint="eastAsia"/>
        </w:rPr>
        <w:t>360</w:t>
      </w:r>
      <w:r>
        <w:rPr>
          <w:rFonts w:hint="eastAsia"/>
        </w:rPr>
        <w:t>平方米，改造温室</w:t>
      </w:r>
      <w:r>
        <w:rPr>
          <w:rFonts w:hint="eastAsia"/>
        </w:rPr>
        <w:t>1785</w:t>
      </w:r>
      <w:r>
        <w:rPr>
          <w:rFonts w:hint="eastAsia"/>
        </w:rPr>
        <w:t>平方米，检测室及植物培养室</w:t>
      </w:r>
      <w:r>
        <w:rPr>
          <w:rFonts w:hint="eastAsia"/>
        </w:rPr>
        <w:t>75</w:t>
      </w:r>
      <w:r>
        <w:rPr>
          <w:rFonts w:hint="eastAsia"/>
        </w:rPr>
        <w:t>平方米，锅炉房</w:t>
      </w:r>
      <w:r>
        <w:rPr>
          <w:rFonts w:hint="eastAsia"/>
        </w:rPr>
        <w:t>131</w:t>
      </w:r>
      <w:r>
        <w:rPr>
          <w:rFonts w:hint="eastAsia"/>
        </w:rPr>
        <w:t>平方米，地下泵房</w:t>
      </w:r>
      <w:r>
        <w:rPr>
          <w:rFonts w:hint="eastAsia"/>
        </w:rPr>
        <w:t>17.64</w:t>
      </w:r>
      <w:r>
        <w:rPr>
          <w:rFonts w:hint="eastAsia"/>
        </w:rPr>
        <w:t>平方米；建设隔离实验小区</w:t>
      </w:r>
      <w:r>
        <w:rPr>
          <w:rFonts w:hint="eastAsia"/>
        </w:rPr>
        <w:t>1000</w:t>
      </w:r>
      <w:r>
        <w:rPr>
          <w:rFonts w:hint="eastAsia"/>
        </w:rPr>
        <w:t>个，铁艺围栏</w:t>
      </w:r>
      <w:r>
        <w:rPr>
          <w:rFonts w:hint="eastAsia"/>
        </w:rPr>
        <w:t>1029.5</w:t>
      </w:r>
      <w:r>
        <w:rPr>
          <w:rFonts w:hint="eastAsia"/>
        </w:rPr>
        <w:t>米，田间道路</w:t>
      </w:r>
      <w:r>
        <w:rPr>
          <w:rFonts w:hint="eastAsia"/>
        </w:rPr>
        <w:t>13548</w:t>
      </w:r>
      <w:r>
        <w:rPr>
          <w:rFonts w:hint="eastAsia"/>
        </w:rPr>
        <w:t>平方米，田间灌溉系统</w:t>
      </w:r>
      <w:r>
        <w:rPr>
          <w:rFonts w:hint="eastAsia"/>
        </w:rPr>
        <w:t>475</w:t>
      </w:r>
      <w:r>
        <w:rPr>
          <w:rFonts w:hint="eastAsia"/>
        </w:rPr>
        <w:t>亩；配套建设场区给排水、供暖、电气及监控系统等设施的全过程监理。</w:t>
      </w:r>
    </w:p>
    <w:p w:rsidR="001918C1" w:rsidRDefault="001918C1" w:rsidP="001918C1">
      <w:pPr>
        <w:spacing w:line="400" w:lineRule="exact"/>
        <w:ind w:firstLineChars="200" w:firstLine="420"/>
        <w:rPr>
          <w:rFonts w:hint="eastAsia"/>
        </w:rPr>
      </w:pPr>
      <w:r>
        <w:rPr>
          <w:rFonts w:hint="eastAsia"/>
        </w:rPr>
        <w:t xml:space="preserve">2.2 </w:t>
      </w:r>
      <w:r>
        <w:rPr>
          <w:rFonts w:hint="eastAsia"/>
        </w:rPr>
        <w:t>建设地点：内蒙古呼和浩特市土默特左旗沙</w:t>
      </w:r>
      <w:proofErr w:type="gramStart"/>
      <w:r>
        <w:rPr>
          <w:rFonts w:hint="eastAsia"/>
        </w:rPr>
        <w:t>尔沁乡</w:t>
      </w:r>
      <w:proofErr w:type="gramEnd"/>
    </w:p>
    <w:p w:rsidR="001918C1" w:rsidRDefault="001918C1" w:rsidP="001918C1">
      <w:pPr>
        <w:spacing w:line="400" w:lineRule="exact"/>
        <w:ind w:firstLineChars="200" w:firstLine="420"/>
        <w:rPr>
          <w:rFonts w:hint="eastAsia"/>
        </w:rPr>
      </w:pPr>
      <w:r>
        <w:rPr>
          <w:rFonts w:hint="eastAsia"/>
        </w:rPr>
        <w:t xml:space="preserve">2.3 </w:t>
      </w:r>
      <w:r>
        <w:rPr>
          <w:rFonts w:hint="eastAsia"/>
        </w:rPr>
        <w:t>本项目监理投资额：</w:t>
      </w:r>
      <w:r w:rsidRPr="00965109">
        <w:rPr>
          <w:rFonts w:hint="eastAsia"/>
        </w:rPr>
        <w:t>55</w:t>
      </w:r>
      <w:r>
        <w:rPr>
          <w:rFonts w:hint="eastAsia"/>
        </w:rPr>
        <w:t>.36</w:t>
      </w:r>
      <w:r w:rsidRPr="00965109">
        <w:rPr>
          <w:rFonts w:hint="eastAsia"/>
        </w:rPr>
        <w:t>万元</w:t>
      </w:r>
    </w:p>
    <w:p w:rsidR="001918C1" w:rsidRDefault="001918C1" w:rsidP="001918C1">
      <w:pPr>
        <w:spacing w:line="400" w:lineRule="exact"/>
        <w:ind w:firstLineChars="200" w:firstLine="420"/>
      </w:pPr>
      <w:r>
        <w:rPr>
          <w:rFonts w:hint="eastAsia"/>
        </w:rPr>
        <w:t>2.4</w:t>
      </w:r>
      <w:r>
        <w:rPr>
          <w:rFonts w:hint="eastAsia"/>
        </w:rPr>
        <w:t>服务期限：</w:t>
      </w:r>
      <w:r>
        <w:t>自</w:t>
      </w:r>
      <w:r>
        <w:rPr>
          <w:rFonts w:hint="eastAsia"/>
        </w:rPr>
        <w:t>签订合同之日</w:t>
      </w:r>
      <w:r>
        <w:t>起至</w:t>
      </w:r>
      <w:r>
        <w:rPr>
          <w:rFonts w:hint="eastAsia"/>
        </w:rPr>
        <w:t>项目完成</w:t>
      </w:r>
    </w:p>
    <w:p w:rsidR="001918C1" w:rsidRDefault="001918C1" w:rsidP="001918C1">
      <w:pPr>
        <w:pStyle w:val="2"/>
        <w:rPr>
          <w:rFonts w:hint="eastAsia"/>
          <w:color w:val="000000"/>
        </w:rPr>
      </w:pPr>
      <w:bookmarkStart w:id="28" w:name="_Toc391393941"/>
      <w:bookmarkStart w:id="29" w:name="_Toc385942922"/>
      <w:bookmarkStart w:id="30" w:name="_Toc34034395"/>
      <w:r>
        <w:rPr>
          <w:color w:val="000000"/>
        </w:rPr>
        <w:t xml:space="preserve">3. </w:t>
      </w:r>
      <w:r>
        <w:rPr>
          <w:color w:val="000000"/>
        </w:rPr>
        <w:t>投标人资格要求</w:t>
      </w:r>
      <w:bookmarkEnd w:id="24"/>
      <w:bookmarkEnd w:id="25"/>
      <w:bookmarkEnd w:id="26"/>
      <w:bookmarkEnd w:id="27"/>
      <w:bookmarkEnd w:id="28"/>
      <w:bookmarkEnd w:id="29"/>
      <w:bookmarkEnd w:id="30"/>
    </w:p>
    <w:p w:rsidR="001918C1" w:rsidRPr="00965109" w:rsidRDefault="001918C1" w:rsidP="001918C1">
      <w:pPr>
        <w:spacing w:after="5" w:line="360" w:lineRule="auto"/>
        <w:ind w:left="-15" w:right="-7" w:firstLine="420"/>
        <w:rPr>
          <w:rFonts w:hint="eastAsia"/>
        </w:rPr>
      </w:pPr>
      <w:r w:rsidRPr="00965109">
        <w:t>3.1</w:t>
      </w:r>
      <w:r w:rsidRPr="00965109">
        <w:t>在中华人民共和国境内注册的独立法人，具有合法有效的营业执照</w:t>
      </w:r>
      <w:r w:rsidRPr="00965109">
        <w:rPr>
          <w:rFonts w:hint="eastAsia"/>
        </w:rPr>
        <w:t>。</w:t>
      </w:r>
    </w:p>
    <w:p w:rsidR="001918C1" w:rsidRPr="00965109" w:rsidRDefault="001918C1" w:rsidP="001918C1">
      <w:pPr>
        <w:pStyle w:val="TableParagraph"/>
        <w:spacing w:before="11" w:line="360" w:lineRule="auto"/>
        <w:ind w:leftChars="2" w:left="4" w:firstLineChars="200" w:firstLine="420"/>
        <w:rPr>
          <w:rFonts w:ascii="Times New Roman" w:hAnsi="Times New Roman" w:cs="Times New Roman" w:hint="eastAsia"/>
          <w:kern w:val="2"/>
          <w:sz w:val="21"/>
          <w:szCs w:val="20"/>
          <w:lang w:eastAsia="zh-CN"/>
        </w:rPr>
      </w:pPr>
      <w:r w:rsidRPr="00965109">
        <w:rPr>
          <w:rFonts w:ascii="Times New Roman" w:hAnsi="Times New Roman" w:cs="Times New Roman"/>
          <w:kern w:val="2"/>
          <w:sz w:val="21"/>
          <w:szCs w:val="20"/>
          <w:lang w:eastAsia="zh-CN"/>
        </w:rPr>
        <w:t>3</w:t>
      </w:r>
      <w:r w:rsidRPr="00965109">
        <w:rPr>
          <w:rFonts w:ascii="Times New Roman" w:hAnsi="Times New Roman" w:cs="Times New Roman" w:hint="eastAsia"/>
          <w:kern w:val="2"/>
          <w:sz w:val="21"/>
          <w:szCs w:val="20"/>
          <w:lang w:eastAsia="zh-CN"/>
        </w:rPr>
        <w:t>.2</w:t>
      </w:r>
      <w:r w:rsidRPr="00965109">
        <w:rPr>
          <w:rFonts w:ascii="Times New Roman" w:hAnsi="Times New Roman" w:cs="Times New Roman" w:hint="eastAsia"/>
          <w:kern w:val="2"/>
          <w:sz w:val="21"/>
          <w:szCs w:val="20"/>
          <w:lang w:eastAsia="zh-CN"/>
        </w:rPr>
        <w:t>投标人须具备经建设主管部门颁发的</w:t>
      </w:r>
      <w:r w:rsidRPr="00965109">
        <w:rPr>
          <w:rFonts w:cs="Times New Roman" w:hint="eastAsia"/>
          <w:kern w:val="2"/>
          <w:sz w:val="21"/>
          <w:szCs w:val="20"/>
          <w:lang w:eastAsia="zh-CN"/>
        </w:rPr>
        <w:t>(</w:t>
      </w:r>
      <w:r w:rsidRPr="00965109">
        <w:rPr>
          <w:rFonts w:ascii="Times New Roman" w:hAnsi="Times New Roman" w:cs="Times New Roman"/>
          <w:kern w:val="2"/>
          <w:sz w:val="21"/>
          <w:szCs w:val="20"/>
          <w:lang w:eastAsia="zh-CN"/>
        </w:rPr>
        <w:t>房屋建筑工程</w:t>
      </w:r>
      <w:r w:rsidRPr="00965109">
        <w:rPr>
          <w:rFonts w:ascii="Times New Roman" w:hAnsi="Times New Roman" w:cs="Times New Roman" w:hint="eastAsia"/>
          <w:kern w:val="2"/>
          <w:sz w:val="21"/>
          <w:szCs w:val="20"/>
          <w:lang w:eastAsia="zh-CN"/>
        </w:rPr>
        <w:t>监理丙</w:t>
      </w:r>
      <w:r w:rsidRPr="00965109">
        <w:rPr>
          <w:rFonts w:ascii="Times New Roman" w:hAnsi="Times New Roman" w:cs="Times New Roman"/>
          <w:kern w:val="2"/>
          <w:sz w:val="21"/>
          <w:szCs w:val="20"/>
          <w:lang w:eastAsia="zh-CN"/>
        </w:rPr>
        <w:t>级</w:t>
      </w:r>
      <w:r w:rsidRPr="00965109">
        <w:rPr>
          <w:rFonts w:ascii="Times New Roman" w:hAnsi="Times New Roman" w:cs="Times New Roman" w:hint="eastAsia"/>
          <w:kern w:val="2"/>
          <w:sz w:val="21"/>
          <w:szCs w:val="20"/>
          <w:lang w:eastAsia="zh-CN"/>
        </w:rPr>
        <w:t>及</w:t>
      </w:r>
      <w:r w:rsidRPr="00965109">
        <w:rPr>
          <w:rFonts w:ascii="Times New Roman" w:hAnsi="Times New Roman" w:cs="Times New Roman"/>
          <w:kern w:val="2"/>
          <w:sz w:val="21"/>
          <w:szCs w:val="20"/>
          <w:lang w:eastAsia="zh-CN"/>
        </w:rPr>
        <w:t>以上并且市政公用工程</w:t>
      </w:r>
      <w:r w:rsidRPr="00965109">
        <w:rPr>
          <w:rFonts w:ascii="Times New Roman" w:hAnsi="Times New Roman" w:cs="Times New Roman" w:hint="eastAsia"/>
          <w:kern w:val="2"/>
          <w:sz w:val="21"/>
          <w:szCs w:val="20"/>
          <w:lang w:eastAsia="zh-CN"/>
        </w:rPr>
        <w:t>监理丙</w:t>
      </w:r>
      <w:r w:rsidRPr="00965109">
        <w:rPr>
          <w:rFonts w:ascii="Times New Roman" w:hAnsi="Times New Roman" w:cs="Times New Roman"/>
          <w:kern w:val="2"/>
          <w:sz w:val="21"/>
          <w:szCs w:val="20"/>
          <w:lang w:eastAsia="zh-CN"/>
        </w:rPr>
        <w:t>级</w:t>
      </w:r>
      <w:r w:rsidRPr="00965109">
        <w:rPr>
          <w:rFonts w:ascii="Times New Roman" w:hAnsi="Times New Roman" w:cs="Times New Roman" w:hint="eastAsia"/>
          <w:kern w:val="2"/>
          <w:sz w:val="21"/>
          <w:szCs w:val="20"/>
          <w:lang w:eastAsia="zh-CN"/>
        </w:rPr>
        <w:t>及</w:t>
      </w:r>
      <w:r w:rsidRPr="00965109">
        <w:rPr>
          <w:rFonts w:ascii="Times New Roman" w:hAnsi="Times New Roman" w:cs="Times New Roman"/>
          <w:kern w:val="2"/>
          <w:sz w:val="21"/>
          <w:szCs w:val="20"/>
          <w:lang w:eastAsia="zh-CN"/>
        </w:rPr>
        <w:t>以上）或者（工程监理综合资质）</w:t>
      </w:r>
      <w:r w:rsidRPr="00965109">
        <w:rPr>
          <w:rFonts w:ascii="Times New Roman" w:hAnsi="Times New Roman" w:cs="Times New Roman" w:hint="eastAsia"/>
          <w:kern w:val="2"/>
          <w:sz w:val="21"/>
          <w:szCs w:val="20"/>
          <w:lang w:eastAsia="zh-CN"/>
        </w:rPr>
        <w:t>并在人员、试验检测仪器设备方面具有相应的监理能力。</w:t>
      </w:r>
    </w:p>
    <w:p w:rsidR="001918C1" w:rsidRPr="00965109" w:rsidRDefault="001918C1" w:rsidP="001918C1">
      <w:pPr>
        <w:spacing w:after="5" w:line="360" w:lineRule="auto"/>
        <w:ind w:left="-15" w:right="-7" w:firstLine="420"/>
      </w:pPr>
      <w:r w:rsidRPr="00965109">
        <w:rPr>
          <w:rFonts w:hint="eastAsia"/>
        </w:rPr>
        <w:t>3.3</w:t>
      </w:r>
      <w:r w:rsidRPr="00965109">
        <w:rPr>
          <w:rFonts w:hint="eastAsia"/>
        </w:rPr>
        <w:t>拟派总监理工程师须具有省级及以上行政主管部门颁发的</w:t>
      </w:r>
      <w:r w:rsidRPr="00965109">
        <w:t>房屋建筑工程</w:t>
      </w:r>
      <w:r w:rsidRPr="00965109">
        <w:rPr>
          <w:rFonts w:hint="eastAsia"/>
        </w:rPr>
        <w:t>专业</w:t>
      </w:r>
      <w:r w:rsidRPr="00965109">
        <w:rPr>
          <w:rFonts w:hint="eastAsia"/>
          <w:color w:val="000000"/>
        </w:rPr>
        <w:t>或市政公用工程专业</w:t>
      </w:r>
      <w:r w:rsidRPr="00965109">
        <w:t>的监理工程师证书</w:t>
      </w:r>
      <w:r w:rsidRPr="00965109">
        <w:rPr>
          <w:rFonts w:hint="eastAsia"/>
        </w:rPr>
        <w:t>并在本单位注册。</w:t>
      </w:r>
    </w:p>
    <w:p w:rsidR="001918C1" w:rsidRPr="00965109" w:rsidRDefault="001918C1" w:rsidP="001918C1">
      <w:pPr>
        <w:spacing w:after="5" w:line="360" w:lineRule="auto"/>
        <w:ind w:left="-15" w:right="-7" w:firstLine="420"/>
      </w:pPr>
      <w:r w:rsidRPr="00965109">
        <w:rPr>
          <w:rFonts w:hint="eastAsia"/>
        </w:rPr>
        <w:t>3.4</w:t>
      </w:r>
      <w:r w:rsidRPr="00965109">
        <w:rPr>
          <w:rFonts w:hint="eastAsia"/>
        </w:rPr>
        <w:t>投标人信誉要求：投标人未被责令停业、未被暂停或取消投标资格，未被工商行政管理机关在全国企业信用信息公示系统中列入严重违法失信企业名单。</w:t>
      </w:r>
    </w:p>
    <w:p w:rsidR="001918C1" w:rsidRDefault="001918C1" w:rsidP="001918C1">
      <w:pPr>
        <w:spacing w:line="360" w:lineRule="auto"/>
        <w:ind w:firstLineChars="200" w:firstLine="420"/>
        <w:rPr>
          <w:color w:val="000000"/>
        </w:rPr>
      </w:pPr>
      <w:r w:rsidRPr="00965109">
        <w:t>3.</w:t>
      </w:r>
      <w:r w:rsidRPr="00965109">
        <w:rPr>
          <w:rFonts w:hint="eastAsia"/>
        </w:rPr>
        <w:t>5</w:t>
      </w:r>
      <w:r w:rsidRPr="00965109">
        <w:t>本次</w:t>
      </w:r>
      <w:r w:rsidRPr="00965109">
        <w:rPr>
          <w:rFonts w:hint="eastAsia"/>
        </w:rPr>
        <w:t>监理</w:t>
      </w:r>
      <w:r w:rsidRPr="00965109">
        <w:t>招标</w:t>
      </w:r>
      <w:r w:rsidRPr="00965109">
        <w:rPr>
          <w:rFonts w:hint="eastAsia"/>
        </w:rPr>
        <w:t>不接受</w:t>
      </w:r>
      <w:r w:rsidRPr="00965109">
        <w:t>联合体投标。</w:t>
      </w:r>
    </w:p>
    <w:p w:rsidR="001918C1" w:rsidRDefault="001918C1" w:rsidP="001918C1">
      <w:pPr>
        <w:pStyle w:val="2"/>
      </w:pPr>
      <w:bookmarkStart w:id="31" w:name="_Toc361508565"/>
      <w:bookmarkStart w:id="32" w:name="_Toc247513937"/>
      <w:bookmarkStart w:id="33" w:name="_Toc352703547"/>
      <w:bookmarkStart w:id="34" w:name="_Toc300834932"/>
      <w:bookmarkStart w:id="35" w:name="_Toc370676263"/>
      <w:bookmarkStart w:id="36" w:name="_Toc152042291"/>
      <w:bookmarkStart w:id="37" w:name="_Toc247527538"/>
      <w:bookmarkStart w:id="38" w:name="_Toc385942923"/>
      <w:bookmarkStart w:id="39" w:name="_Toc152045515"/>
      <w:bookmarkStart w:id="40" w:name="_Toc144974483"/>
      <w:bookmarkStart w:id="41" w:name="_Toc391393942"/>
      <w:bookmarkStart w:id="42" w:name="_Toc384308190"/>
      <w:bookmarkStart w:id="43" w:name="_Toc34034396"/>
      <w:r>
        <w:rPr>
          <w:rFonts w:hint="eastAsia"/>
        </w:rPr>
        <w:lastRenderedPageBreak/>
        <w:t>4</w:t>
      </w:r>
      <w:r>
        <w:t xml:space="preserve">. </w:t>
      </w:r>
      <w:bookmarkStart w:id="44" w:name="_Toc361508567"/>
      <w:bookmarkStart w:id="45" w:name="_Toc384308192"/>
      <w:bookmarkEnd w:id="31"/>
      <w:bookmarkEnd w:id="42"/>
      <w:r>
        <w:t>招标文件的获取</w:t>
      </w:r>
      <w:bookmarkEnd w:id="32"/>
      <w:bookmarkEnd w:id="33"/>
      <w:bookmarkEnd w:id="34"/>
      <w:bookmarkEnd w:id="35"/>
      <w:bookmarkEnd w:id="36"/>
      <w:bookmarkEnd w:id="37"/>
      <w:bookmarkEnd w:id="38"/>
      <w:bookmarkEnd w:id="39"/>
      <w:bookmarkEnd w:id="40"/>
      <w:bookmarkEnd w:id="41"/>
      <w:bookmarkEnd w:id="43"/>
      <w:bookmarkEnd w:id="44"/>
      <w:bookmarkEnd w:id="45"/>
    </w:p>
    <w:p w:rsidR="001918C1" w:rsidRDefault="001918C1" w:rsidP="001918C1">
      <w:pPr>
        <w:autoSpaceDE w:val="0"/>
        <w:autoSpaceDN w:val="0"/>
        <w:adjustRightInd w:val="0"/>
        <w:spacing w:line="360" w:lineRule="auto"/>
        <w:ind w:left="210" w:right="210" w:firstLine="420"/>
        <w:rPr>
          <w:rFonts w:ascii="宋体" w:hAnsi="宋体" w:cs="Arial"/>
          <w:szCs w:val="21"/>
        </w:rPr>
      </w:pPr>
      <w:r>
        <w:rPr>
          <w:rFonts w:ascii="宋体" w:hAnsi="宋体" w:cs="Arial"/>
          <w:szCs w:val="21"/>
        </w:rPr>
        <w:t>4.1凡有意参加投标者，请于2020年3月5日至2020年3月9日，每日上午9：00时至12：00时，下午14：00时至17：30时（北京时间）登录中</w:t>
      </w:r>
      <w:proofErr w:type="gramStart"/>
      <w:r>
        <w:rPr>
          <w:rFonts w:ascii="宋体" w:hAnsi="宋体" w:cs="Arial"/>
          <w:szCs w:val="21"/>
        </w:rPr>
        <w:t>招联合</w:t>
      </w:r>
      <w:proofErr w:type="gramEnd"/>
      <w:r>
        <w:rPr>
          <w:rFonts w:ascii="宋体" w:hAnsi="宋体" w:cs="Arial"/>
          <w:szCs w:val="21"/>
        </w:rPr>
        <w:t>招标采购平台（http://www.365trade.com.cn/）下载电子招标文件，逾期不再接受；</w:t>
      </w:r>
    </w:p>
    <w:p w:rsidR="001918C1" w:rsidRDefault="001918C1" w:rsidP="001918C1">
      <w:pPr>
        <w:autoSpaceDE w:val="0"/>
        <w:autoSpaceDN w:val="0"/>
        <w:adjustRightInd w:val="0"/>
        <w:spacing w:line="360" w:lineRule="auto"/>
        <w:ind w:left="210" w:right="210" w:firstLine="420"/>
        <w:rPr>
          <w:rFonts w:ascii="宋体" w:hAnsi="宋体" w:cs="Arial"/>
          <w:szCs w:val="21"/>
        </w:rPr>
      </w:pPr>
      <w:r>
        <w:rPr>
          <w:rFonts w:ascii="宋体" w:hAnsi="宋体" w:cs="Arial"/>
          <w:szCs w:val="21"/>
        </w:rPr>
        <w:t>4.2 登陆平台前，须前往中</w:t>
      </w:r>
      <w:proofErr w:type="gramStart"/>
      <w:r>
        <w:rPr>
          <w:rFonts w:ascii="宋体" w:hAnsi="宋体" w:cs="Arial"/>
          <w:szCs w:val="21"/>
        </w:rPr>
        <w:t>招联合</w:t>
      </w:r>
      <w:proofErr w:type="gramEnd"/>
      <w:r>
        <w:rPr>
          <w:rFonts w:ascii="宋体" w:hAnsi="宋体" w:cs="Arial"/>
          <w:szCs w:val="21"/>
        </w:rPr>
        <w:t>招标采购平台免费注册（平台仅对供应</w:t>
      </w:r>
      <w:proofErr w:type="gramStart"/>
      <w:r>
        <w:rPr>
          <w:rFonts w:ascii="宋体" w:hAnsi="宋体" w:cs="Arial"/>
          <w:szCs w:val="21"/>
        </w:rPr>
        <w:t>商注册</w:t>
      </w:r>
      <w:proofErr w:type="gramEnd"/>
      <w:r>
        <w:rPr>
          <w:rFonts w:ascii="宋体" w:hAnsi="宋体" w:cs="Arial"/>
          <w:szCs w:val="21"/>
        </w:rPr>
        <w:t>信息与其提供的附件信息进行一致性检查）；注册为一次性工作，以后若有需要只需变更及完善相关信息；注册成功后，可以及时参与平台上所有发布的招标项目；</w:t>
      </w:r>
    </w:p>
    <w:p w:rsidR="001918C1" w:rsidRDefault="001918C1" w:rsidP="001918C1">
      <w:pPr>
        <w:autoSpaceDE w:val="0"/>
        <w:autoSpaceDN w:val="0"/>
        <w:adjustRightInd w:val="0"/>
        <w:spacing w:line="360" w:lineRule="auto"/>
        <w:ind w:left="210" w:right="210" w:firstLine="420"/>
        <w:rPr>
          <w:rFonts w:ascii="宋体" w:hAnsi="宋体" w:cs="Arial"/>
          <w:szCs w:val="21"/>
        </w:rPr>
      </w:pPr>
      <w:r>
        <w:rPr>
          <w:rFonts w:ascii="宋体" w:hAnsi="宋体"/>
          <w:szCs w:val="21"/>
        </w:rPr>
        <w:t>4.3</w:t>
      </w:r>
      <w:r>
        <w:rPr>
          <w:rFonts w:ascii="宋体" w:hAnsi="宋体" w:hint="eastAsia"/>
          <w:szCs w:val="21"/>
        </w:rPr>
        <w:t xml:space="preserve"> </w:t>
      </w:r>
      <w:r>
        <w:rPr>
          <w:rFonts w:ascii="宋体" w:hAnsi="宋体"/>
          <w:szCs w:val="21"/>
        </w:rPr>
        <w:t>投标人须通过平台填写“购标申请”，并上</w:t>
      </w:r>
      <w:proofErr w:type="gramStart"/>
      <w:r>
        <w:rPr>
          <w:rFonts w:ascii="宋体" w:hAnsi="宋体"/>
          <w:szCs w:val="21"/>
        </w:rPr>
        <w:t>传下列</w:t>
      </w:r>
      <w:proofErr w:type="gramEnd"/>
      <w:r>
        <w:rPr>
          <w:rFonts w:ascii="宋体" w:hAnsi="宋体" w:cs="宋体" w:hint="eastAsia"/>
          <w:szCs w:val="21"/>
        </w:rPr>
        <w:t>加盖公章的彩色</w:t>
      </w:r>
      <w:proofErr w:type="gramStart"/>
      <w:r>
        <w:rPr>
          <w:rFonts w:ascii="宋体" w:hAnsi="宋体" w:cs="宋体" w:hint="eastAsia"/>
          <w:szCs w:val="21"/>
        </w:rPr>
        <w:t>扫描件</w:t>
      </w:r>
      <w:r>
        <w:rPr>
          <w:rFonts w:ascii="宋体" w:hAnsi="宋体"/>
          <w:szCs w:val="21"/>
        </w:rPr>
        <w:t>至平台</w:t>
      </w:r>
      <w:proofErr w:type="gramEnd"/>
      <w:r>
        <w:rPr>
          <w:rFonts w:ascii="宋体" w:hAnsi="宋体"/>
          <w:szCs w:val="21"/>
        </w:rPr>
        <w:t>，</w:t>
      </w:r>
      <w:r>
        <w:rPr>
          <w:rFonts w:ascii="宋体" w:hAnsi="宋体" w:hint="eastAsia"/>
        </w:rPr>
        <w:t>资料全部粘贴到一个word上并转成PDF格式上传，请务必在文件售卖截止时间前登录中</w:t>
      </w:r>
      <w:proofErr w:type="gramStart"/>
      <w:r>
        <w:rPr>
          <w:rFonts w:ascii="宋体" w:hAnsi="宋体" w:hint="eastAsia"/>
        </w:rPr>
        <w:t>招联合</w:t>
      </w:r>
      <w:proofErr w:type="gramEnd"/>
      <w:r>
        <w:rPr>
          <w:rFonts w:ascii="宋体" w:hAnsi="宋体" w:hint="eastAsia"/>
        </w:rPr>
        <w:t>招标采购平台（http://www.365trade.com.cn），进入“我的购物车”界面，选择招标项目进行招标文件购买操作，否则将无法获取电子版招标文件；</w:t>
      </w:r>
      <w:r>
        <w:rPr>
          <w:rFonts w:ascii="宋体" w:hAnsi="宋体"/>
          <w:szCs w:val="21"/>
        </w:rPr>
        <w:t>未按上述要求操作或未上</w:t>
      </w:r>
      <w:proofErr w:type="gramStart"/>
      <w:r>
        <w:rPr>
          <w:rFonts w:ascii="宋体" w:hAnsi="宋体"/>
          <w:szCs w:val="21"/>
        </w:rPr>
        <w:t>传符合</w:t>
      </w:r>
      <w:proofErr w:type="gramEnd"/>
      <w:r>
        <w:rPr>
          <w:rFonts w:ascii="宋体" w:hAnsi="宋体"/>
          <w:szCs w:val="21"/>
        </w:rPr>
        <w:t>要求的证明材料，将不予受理。</w:t>
      </w:r>
      <w:r>
        <w:rPr>
          <w:rFonts w:ascii="宋体" w:hAnsi="宋体" w:cs="Arial"/>
          <w:szCs w:val="21"/>
        </w:rPr>
        <w:t xml:space="preserve"> </w:t>
      </w:r>
    </w:p>
    <w:p w:rsidR="001918C1" w:rsidRDefault="001918C1" w:rsidP="001918C1">
      <w:pPr>
        <w:autoSpaceDE w:val="0"/>
        <w:autoSpaceDN w:val="0"/>
        <w:adjustRightInd w:val="0"/>
        <w:spacing w:line="360" w:lineRule="auto"/>
        <w:ind w:left="210" w:right="210" w:firstLine="420"/>
        <w:rPr>
          <w:rFonts w:ascii="宋体" w:hAnsi="宋体" w:cs="Arial"/>
          <w:szCs w:val="21"/>
        </w:rPr>
      </w:pPr>
      <w:r>
        <w:rPr>
          <w:rFonts w:ascii="宋体" w:hAnsi="宋体" w:cs="Arial"/>
          <w:szCs w:val="21"/>
        </w:rPr>
        <w:t>（1）企业法定代表人身份证明及其身份证复印件或法定代表人授权委托书</w:t>
      </w:r>
      <w:r>
        <w:rPr>
          <w:rFonts w:ascii="宋体" w:hAnsi="宋体" w:cs="Arial" w:hint="eastAsia"/>
          <w:szCs w:val="21"/>
        </w:rPr>
        <w:t>（附法定代表人的</w:t>
      </w:r>
      <w:r>
        <w:rPr>
          <w:rFonts w:ascii="宋体" w:hAnsi="宋体" w:cs="Arial"/>
          <w:szCs w:val="21"/>
        </w:rPr>
        <w:t>身份证</w:t>
      </w:r>
      <w:r>
        <w:rPr>
          <w:rFonts w:ascii="宋体" w:hAnsi="宋体" w:cs="Arial" w:hint="eastAsia"/>
          <w:szCs w:val="21"/>
        </w:rPr>
        <w:t>和</w:t>
      </w:r>
      <w:r>
        <w:rPr>
          <w:rFonts w:ascii="宋体" w:hAnsi="宋体" w:cs="Arial"/>
          <w:szCs w:val="21"/>
        </w:rPr>
        <w:t>被授权人的身份证复印件，</w:t>
      </w:r>
      <w:r>
        <w:rPr>
          <w:rFonts w:ascii="宋体" w:hAnsi="宋体" w:cs="Arial" w:hint="eastAsia"/>
          <w:szCs w:val="21"/>
        </w:rPr>
        <w:t>格式详见附件）</w:t>
      </w:r>
      <w:r>
        <w:rPr>
          <w:rFonts w:ascii="宋体" w:hAnsi="宋体" w:cs="Arial"/>
          <w:szCs w:val="21"/>
        </w:rPr>
        <w:t xml:space="preserve">； </w:t>
      </w:r>
    </w:p>
    <w:p w:rsidR="001918C1" w:rsidRDefault="001918C1" w:rsidP="001918C1">
      <w:pPr>
        <w:autoSpaceDE w:val="0"/>
        <w:autoSpaceDN w:val="0"/>
        <w:adjustRightInd w:val="0"/>
        <w:spacing w:line="360" w:lineRule="auto"/>
        <w:ind w:left="210" w:right="210" w:firstLine="420"/>
        <w:rPr>
          <w:rFonts w:ascii="宋体" w:hAnsi="宋体" w:cs="Arial"/>
          <w:szCs w:val="21"/>
        </w:rPr>
      </w:pPr>
      <w:r>
        <w:rPr>
          <w:rFonts w:ascii="宋体" w:hAnsi="宋体" w:cs="Arial"/>
          <w:szCs w:val="21"/>
        </w:rPr>
        <w:t>（2）</w:t>
      </w:r>
      <w:r>
        <w:rPr>
          <w:rFonts w:ascii="宋体" w:hAnsi="宋体" w:cs="Arial" w:hint="eastAsia"/>
          <w:szCs w:val="21"/>
        </w:rPr>
        <w:t>企业营业执照；</w:t>
      </w:r>
    </w:p>
    <w:p w:rsidR="001918C1" w:rsidRDefault="001918C1" w:rsidP="001918C1">
      <w:pPr>
        <w:spacing w:line="360" w:lineRule="auto"/>
        <w:ind w:firstLineChars="300" w:firstLine="630"/>
        <w:rPr>
          <w:rFonts w:hint="eastAsia"/>
        </w:rPr>
      </w:pPr>
      <w:r>
        <w:rPr>
          <w:rFonts w:hint="eastAsia"/>
        </w:rPr>
        <w:t>（</w:t>
      </w:r>
      <w:r>
        <w:rPr>
          <w:rFonts w:hint="eastAsia"/>
        </w:rPr>
        <w:t>3</w:t>
      </w:r>
      <w:r>
        <w:rPr>
          <w:rFonts w:hint="eastAsia"/>
        </w:rPr>
        <w:t>）</w:t>
      </w:r>
      <w:r>
        <w:rPr>
          <w:rFonts w:ascii="宋体" w:hAnsi="宋体" w:hint="eastAsia"/>
        </w:rPr>
        <w:t>(</w:t>
      </w:r>
      <w:r>
        <w:t>房屋建筑工程</w:t>
      </w:r>
      <w:r>
        <w:rPr>
          <w:rFonts w:hint="eastAsia"/>
        </w:rPr>
        <w:t>监理丙</w:t>
      </w:r>
      <w:r>
        <w:t>级</w:t>
      </w:r>
      <w:r>
        <w:rPr>
          <w:rFonts w:hint="eastAsia"/>
        </w:rPr>
        <w:t>及</w:t>
      </w:r>
      <w:r>
        <w:t>以上并且市政公用工程</w:t>
      </w:r>
      <w:r>
        <w:rPr>
          <w:rFonts w:hint="eastAsia"/>
        </w:rPr>
        <w:t>监理丙</w:t>
      </w:r>
      <w:r>
        <w:t>级</w:t>
      </w:r>
      <w:r>
        <w:rPr>
          <w:rFonts w:hint="eastAsia"/>
        </w:rPr>
        <w:t>及</w:t>
      </w:r>
      <w:r>
        <w:t>以上）或者（工程监理综合资质）</w:t>
      </w:r>
      <w:r>
        <w:rPr>
          <w:rFonts w:hint="eastAsia"/>
        </w:rPr>
        <w:t>；</w:t>
      </w:r>
    </w:p>
    <w:p w:rsidR="001918C1" w:rsidRDefault="001918C1" w:rsidP="001918C1">
      <w:pPr>
        <w:spacing w:line="360" w:lineRule="auto"/>
        <w:ind w:firstLineChars="300" w:firstLine="630"/>
        <w:rPr>
          <w:rFonts w:hint="eastAsia"/>
        </w:rPr>
      </w:pPr>
      <w:r>
        <w:rPr>
          <w:rFonts w:hint="eastAsia"/>
        </w:rPr>
        <w:t>（</w:t>
      </w:r>
      <w:r>
        <w:rPr>
          <w:rFonts w:hint="eastAsia"/>
        </w:rPr>
        <w:t>4</w:t>
      </w:r>
      <w:r>
        <w:rPr>
          <w:rFonts w:hint="eastAsia"/>
        </w:rPr>
        <w:t>）拟派总监理工程师的监理工程师证书；</w:t>
      </w:r>
    </w:p>
    <w:p w:rsidR="001918C1" w:rsidRDefault="001918C1" w:rsidP="001918C1">
      <w:pPr>
        <w:spacing w:line="360" w:lineRule="auto"/>
        <w:ind w:firstLineChars="300" w:firstLine="630"/>
        <w:rPr>
          <w:rFonts w:hint="eastAsia"/>
        </w:rPr>
      </w:pPr>
      <w:r>
        <w:rPr>
          <w:rFonts w:hint="eastAsia"/>
        </w:rPr>
        <w:t>（</w:t>
      </w:r>
      <w:r>
        <w:rPr>
          <w:rFonts w:hint="eastAsia"/>
        </w:rPr>
        <w:t>5</w:t>
      </w:r>
      <w:r>
        <w:rPr>
          <w:rFonts w:hint="eastAsia"/>
        </w:rPr>
        <w:t>）信用中国查询截图。</w:t>
      </w:r>
    </w:p>
    <w:p w:rsidR="001918C1" w:rsidRDefault="001918C1" w:rsidP="001918C1">
      <w:pPr>
        <w:spacing w:line="360" w:lineRule="auto"/>
        <w:ind w:firstLineChars="200" w:firstLine="420"/>
        <w:rPr>
          <w:rFonts w:hint="eastAsia"/>
        </w:rPr>
      </w:pPr>
      <w:r>
        <w:rPr>
          <w:rFonts w:ascii="宋体" w:hAnsi="宋体" w:cs="Arial"/>
          <w:szCs w:val="21"/>
        </w:rPr>
        <w:t>4.4 招标文件售价500元/份，平台</w:t>
      </w:r>
      <w:proofErr w:type="gramStart"/>
      <w:r>
        <w:rPr>
          <w:rFonts w:ascii="宋体" w:hAnsi="宋体" w:cs="Arial"/>
          <w:szCs w:val="21"/>
        </w:rPr>
        <w:t>下载费</w:t>
      </w:r>
      <w:proofErr w:type="gramEnd"/>
      <w:r>
        <w:rPr>
          <w:rFonts w:ascii="宋体" w:hAnsi="宋体" w:cs="Arial"/>
          <w:szCs w:val="21"/>
        </w:rPr>
        <w:t>200元，售后不退。</w:t>
      </w:r>
    </w:p>
    <w:p w:rsidR="001918C1" w:rsidRDefault="001918C1" w:rsidP="001918C1">
      <w:pPr>
        <w:widowControl/>
        <w:spacing w:line="360" w:lineRule="auto"/>
        <w:ind w:firstLineChars="200" w:firstLine="420"/>
        <w:rPr>
          <w:rFonts w:ascii="宋体" w:hAnsi="宋体"/>
          <w:kern w:val="0"/>
        </w:rPr>
      </w:pPr>
      <w:r>
        <w:rPr>
          <w:rFonts w:ascii="宋体" w:hAnsi="宋体" w:hint="eastAsia"/>
          <w:kern w:val="0"/>
        </w:rPr>
        <w:t>4.5供应商针对注册、报名、CA证书办理、网上应答操作等相关业务的咨询，请直接拨打中</w:t>
      </w:r>
      <w:proofErr w:type="gramStart"/>
      <w:r>
        <w:rPr>
          <w:rFonts w:ascii="宋体" w:hAnsi="宋体" w:hint="eastAsia"/>
          <w:kern w:val="0"/>
        </w:rPr>
        <w:t>招联合</w:t>
      </w:r>
      <w:proofErr w:type="gramEnd"/>
      <w:r>
        <w:rPr>
          <w:rFonts w:ascii="宋体" w:hAnsi="宋体" w:hint="eastAsia"/>
          <w:kern w:val="0"/>
        </w:rPr>
        <w:t xml:space="preserve">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rsidR="001918C1" w:rsidRDefault="001918C1" w:rsidP="001918C1">
      <w:pPr>
        <w:widowControl/>
        <w:spacing w:line="440" w:lineRule="exact"/>
        <w:ind w:firstLineChars="200" w:firstLine="420"/>
      </w:pPr>
      <w:r>
        <w:rPr>
          <w:rFonts w:ascii="宋体" w:hAnsi="宋体" w:hint="eastAsia"/>
          <w:kern w:val="0"/>
        </w:rPr>
        <w:t>4.6</w:t>
      </w:r>
      <w:r>
        <w:rPr>
          <w:rFonts w:ascii="宋体" w:hAnsi="宋体" w:hint="eastAsia"/>
          <w:b/>
          <w:bCs/>
          <w:kern w:val="0"/>
        </w:rPr>
        <w:t>供应商必须在制作电子响应文件之前完成CA证书的办理，并使用CA证书进行加密后才能投标；否则将无法正常投标。</w:t>
      </w:r>
      <w:r>
        <w:rPr>
          <w:rFonts w:ascii="宋体" w:hAnsi="宋体" w:hint="eastAsia"/>
          <w:kern w:val="0"/>
        </w:rPr>
        <w:t>CA证书具体办理流程参见中</w:t>
      </w:r>
      <w:proofErr w:type="gramStart"/>
      <w:r>
        <w:rPr>
          <w:rFonts w:ascii="宋体" w:hAnsi="宋体" w:hint="eastAsia"/>
          <w:kern w:val="0"/>
        </w:rPr>
        <w:t>招联合</w:t>
      </w:r>
      <w:proofErr w:type="gramEnd"/>
      <w:r>
        <w:rPr>
          <w:rFonts w:ascii="宋体" w:hAnsi="宋体" w:hint="eastAsia"/>
          <w:kern w:val="0"/>
        </w:rPr>
        <w:t>招标采购平台账户中“北京CA申请”</w:t>
      </w:r>
      <w:r>
        <w:rPr>
          <w:rFonts w:ascii="宋体" w:hAnsi="宋体" w:cs="宋体"/>
          <w:kern w:val="0"/>
        </w:rPr>
        <w:t>à</w:t>
      </w:r>
      <w:r>
        <w:rPr>
          <w:rFonts w:ascii="宋体" w:hAnsi="宋体" w:hint="eastAsia"/>
          <w:kern w:val="0"/>
        </w:rPr>
        <w:t>“CA申请帮助”</w:t>
      </w:r>
      <w:r>
        <w:rPr>
          <w:rFonts w:ascii="宋体" w:hAnsi="宋体" w:cs="宋体"/>
          <w:kern w:val="0"/>
        </w:rPr>
        <w:t>à</w:t>
      </w:r>
      <w:r>
        <w:rPr>
          <w:rFonts w:ascii="宋体" w:hAnsi="宋体" w:hint="eastAsia"/>
          <w:kern w:val="0"/>
        </w:rPr>
        <w:t>“CA办理指南”查看，也可拨打中</w:t>
      </w:r>
      <w:proofErr w:type="gramStart"/>
      <w:r>
        <w:rPr>
          <w:rFonts w:ascii="宋体" w:hAnsi="宋体" w:hint="eastAsia"/>
          <w:kern w:val="0"/>
        </w:rPr>
        <w:t>招联合</w:t>
      </w:r>
      <w:proofErr w:type="gramEnd"/>
      <w:r>
        <w:rPr>
          <w:rFonts w:ascii="宋体" w:hAnsi="宋体" w:hint="eastAsia"/>
          <w:kern w:val="0"/>
        </w:rPr>
        <w:t>招标采购平台统一服务热线010-86397110进行咨询。</w:t>
      </w:r>
    </w:p>
    <w:p w:rsidR="001918C1" w:rsidRDefault="001918C1" w:rsidP="001918C1">
      <w:pPr>
        <w:spacing w:line="400" w:lineRule="exact"/>
        <w:ind w:firstLineChars="200" w:firstLine="420"/>
        <w:rPr>
          <w:rFonts w:hint="eastAsia"/>
        </w:rPr>
      </w:pPr>
      <w:r>
        <w:rPr>
          <w:rFonts w:hint="eastAsia"/>
          <w:szCs w:val="21"/>
        </w:rPr>
        <w:t>4.7</w:t>
      </w:r>
      <w:r>
        <w:rPr>
          <w:rFonts w:hint="eastAsia"/>
          <w:szCs w:val="21"/>
        </w:rPr>
        <w:t>供应商自</w:t>
      </w:r>
      <w:proofErr w:type="gramStart"/>
      <w:r>
        <w:rPr>
          <w:rFonts w:hint="eastAsia"/>
          <w:szCs w:val="21"/>
        </w:rPr>
        <w:t>获取磋商</w:t>
      </w:r>
      <w:proofErr w:type="gramEnd"/>
      <w:r>
        <w:rPr>
          <w:rFonts w:hint="eastAsia"/>
          <w:szCs w:val="21"/>
        </w:rPr>
        <w:t>文件之日起，应随时登陆“中招联合招标采购平台”，及时查看采</w:t>
      </w:r>
      <w:r>
        <w:rPr>
          <w:rFonts w:hint="eastAsia"/>
          <w:szCs w:val="21"/>
        </w:rPr>
        <w:lastRenderedPageBreak/>
        <w:t>购人关于本项目招标相关</w:t>
      </w:r>
      <w:proofErr w:type="gramStart"/>
      <w:r>
        <w:rPr>
          <w:rFonts w:hint="eastAsia"/>
          <w:szCs w:val="21"/>
        </w:rPr>
        <w:t>补遗书</w:t>
      </w:r>
      <w:proofErr w:type="gramEnd"/>
      <w:r>
        <w:rPr>
          <w:rFonts w:hint="eastAsia"/>
          <w:szCs w:val="21"/>
        </w:rPr>
        <w:t>及通知，若未使用最新补遗文件，造成的后果由供应商自行承担。</w:t>
      </w:r>
    </w:p>
    <w:p w:rsidR="001918C1" w:rsidRDefault="001918C1" w:rsidP="001918C1">
      <w:pPr>
        <w:pStyle w:val="2"/>
      </w:pPr>
      <w:bookmarkStart w:id="46" w:name="_Toc144974484"/>
      <w:bookmarkStart w:id="47" w:name="_Toc152045516"/>
      <w:bookmarkStart w:id="48" w:name="_Toc247527539"/>
      <w:bookmarkStart w:id="49" w:name="_Toc300834933"/>
      <w:bookmarkStart w:id="50" w:name="_Toc247513938"/>
      <w:bookmarkStart w:id="51" w:name="_Toc361508568"/>
      <w:bookmarkStart w:id="52" w:name="_Toc152042292"/>
      <w:bookmarkStart w:id="53" w:name="_Toc370676264"/>
      <w:bookmarkStart w:id="54" w:name="_Toc352703548"/>
      <w:bookmarkStart w:id="55" w:name="_Toc384308193"/>
      <w:bookmarkStart w:id="56" w:name="_Toc391393943"/>
      <w:bookmarkStart w:id="57" w:name="_Toc385942924"/>
      <w:bookmarkStart w:id="58" w:name="_Toc34034397"/>
      <w:r>
        <w:rPr>
          <w:rFonts w:hint="eastAsia"/>
        </w:rPr>
        <w:t>5</w:t>
      </w:r>
      <w:r>
        <w:t xml:space="preserve">. </w:t>
      </w:r>
      <w:r>
        <w:t>投标文件的递交</w:t>
      </w:r>
      <w:bookmarkEnd w:id="46"/>
      <w:bookmarkEnd w:id="47"/>
      <w:bookmarkEnd w:id="48"/>
      <w:bookmarkEnd w:id="49"/>
      <w:bookmarkEnd w:id="50"/>
      <w:bookmarkEnd w:id="51"/>
      <w:bookmarkEnd w:id="52"/>
      <w:bookmarkEnd w:id="53"/>
      <w:bookmarkEnd w:id="54"/>
      <w:bookmarkEnd w:id="55"/>
      <w:bookmarkEnd w:id="56"/>
      <w:bookmarkEnd w:id="57"/>
      <w:bookmarkEnd w:id="58"/>
    </w:p>
    <w:p w:rsidR="001918C1" w:rsidRDefault="001918C1" w:rsidP="001918C1">
      <w:pPr>
        <w:tabs>
          <w:tab w:val="left" w:pos="360"/>
        </w:tabs>
        <w:spacing w:line="400" w:lineRule="exact"/>
        <w:ind w:firstLineChars="200" w:firstLine="420"/>
        <w:rPr>
          <w:rFonts w:hint="eastAsia"/>
        </w:rPr>
      </w:pPr>
      <w:r>
        <w:rPr>
          <w:rFonts w:hint="eastAsia"/>
        </w:rPr>
        <w:t>5.1</w:t>
      </w:r>
      <w:r>
        <w:rPr>
          <w:rFonts w:hint="eastAsia"/>
        </w:rPr>
        <w:t>投标文件递交的截止时间（投标截止时间，下同）为</w:t>
      </w:r>
      <w:r>
        <w:rPr>
          <w:rFonts w:hint="eastAsia"/>
          <w:u w:val="single"/>
        </w:rPr>
        <w:t xml:space="preserve"> </w:t>
      </w:r>
      <w:r>
        <w:rPr>
          <w:u w:val="single"/>
        </w:rPr>
        <w:t>2020</w:t>
      </w:r>
      <w:r>
        <w:rPr>
          <w:rFonts w:hint="eastAsia"/>
        </w:rPr>
        <w:t>年</w:t>
      </w:r>
      <w:r>
        <w:rPr>
          <w:u w:val="single"/>
        </w:rPr>
        <w:t xml:space="preserve"> 3</w:t>
      </w:r>
      <w:r>
        <w:rPr>
          <w:rFonts w:hint="eastAsia"/>
          <w:u w:val="single"/>
        </w:rPr>
        <w:t xml:space="preserve"> </w:t>
      </w:r>
      <w:r>
        <w:rPr>
          <w:rFonts w:hint="eastAsia"/>
        </w:rPr>
        <w:t>月</w:t>
      </w:r>
      <w:r>
        <w:rPr>
          <w:rFonts w:hint="eastAsia"/>
          <w:u w:val="single"/>
        </w:rPr>
        <w:t xml:space="preserve"> </w:t>
      </w:r>
      <w:r>
        <w:rPr>
          <w:u w:val="single"/>
        </w:rPr>
        <w:t>25</w:t>
      </w:r>
      <w:r>
        <w:rPr>
          <w:rFonts w:hint="eastAsia"/>
        </w:rPr>
        <w:t>日</w:t>
      </w:r>
      <w:r>
        <w:rPr>
          <w:rFonts w:hint="eastAsia"/>
          <w:u w:val="single"/>
        </w:rPr>
        <w:t xml:space="preserve"> </w:t>
      </w:r>
      <w:r>
        <w:rPr>
          <w:u w:val="single"/>
        </w:rPr>
        <w:t>9</w:t>
      </w:r>
      <w:r>
        <w:rPr>
          <w:rFonts w:hint="eastAsia"/>
        </w:rPr>
        <w:t>时</w:t>
      </w:r>
      <w:r>
        <w:rPr>
          <w:u w:val="single"/>
        </w:rPr>
        <w:t xml:space="preserve"> 30</w:t>
      </w:r>
      <w:r>
        <w:rPr>
          <w:rFonts w:hint="eastAsia"/>
        </w:rPr>
        <w:t>分，地点为</w:t>
      </w:r>
      <w:r>
        <w:rPr>
          <w:u w:val="single"/>
        </w:rPr>
        <w:t xml:space="preserve"> </w:t>
      </w:r>
      <w:r>
        <w:rPr>
          <w:u w:val="single"/>
        </w:rPr>
        <w:tab/>
      </w:r>
      <w:r>
        <w:rPr>
          <w:rFonts w:hint="eastAsia"/>
          <w:u w:val="single"/>
        </w:rPr>
        <w:t>内蒙古招标有限责任公司八楼洽谈室（内蒙古呼和浩特市赛罕区</w:t>
      </w:r>
      <w:proofErr w:type="gramStart"/>
      <w:r>
        <w:rPr>
          <w:rFonts w:hint="eastAsia"/>
          <w:u w:val="single"/>
        </w:rPr>
        <w:t>腾飞路</w:t>
      </w:r>
      <w:proofErr w:type="gramEnd"/>
      <w:r>
        <w:rPr>
          <w:rFonts w:hint="eastAsia"/>
          <w:u w:val="single"/>
        </w:rPr>
        <w:t>1</w:t>
      </w:r>
      <w:r>
        <w:rPr>
          <w:rFonts w:hint="eastAsia"/>
          <w:u w:val="single"/>
        </w:rPr>
        <w:t>号众生大厦</w:t>
      </w:r>
      <w:r>
        <w:rPr>
          <w:rFonts w:hint="eastAsia"/>
          <w:u w:val="single"/>
        </w:rPr>
        <w:t>8</w:t>
      </w:r>
      <w:r>
        <w:rPr>
          <w:rFonts w:hint="eastAsia"/>
          <w:u w:val="single"/>
        </w:rPr>
        <w:t>层）</w:t>
      </w:r>
      <w:r>
        <w:rPr>
          <w:rFonts w:hint="eastAsia"/>
        </w:rPr>
        <w:t>。</w:t>
      </w:r>
    </w:p>
    <w:p w:rsidR="001918C1" w:rsidRDefault="001918C1" w:rsidP="001918C1">
      <w:pPr>
        <w:tabs>
          <w:tab w:val="left" w:pos="360"/>
        </w:tabs>
        <w:spacing w:line="400" w:lineRule="exact"/>
        <w:ind w:firstLineChars="200" w:firstLine="420"/>
      </w:pPr>
      <w:r>
        <w:rPr>
          <w:rFonts w:hint="eastAsia"/>
        </w:rPr>
        <w:t>5.2</w:t>
      </w:r>
      <w:r>
        <w:rPr>
          <w:rFonts w:hint="eastAsia"/>
        </w:rPr>
        <w:t>逾期送达的投标文件，电子招标投标交易平台将予以拒收。</w:t>
      </w:r>
    </w:p>
    <w:p w:rsidR="001918C1" w:rsidRDefault="001918C1" w:rsidP="001918C1">
      <w:pPr>
        <w:pStyle w:val="2"/>
      </w:pPr>
      <w:bookmarkStart w:id="59" w:name="_Toc385942925"/>
      <w:bookmarkStart w:id="60" w:name="_Toc300834934"/>
      <w:bookmarkStart w:id="61" w:name="_Toc352703549"/>
      <w:bookmarkStart w:id="62" w:name="_Toc247527540"/>
      <w:bookmarkStart w:id="63" w:name="_Toc157499355"/>
      <w:bookmarkStart w:id="64" w:name="_Toc370676265"/>
      <w:bookmarkStart w:id="65" w:name="_Toc391393944"/>
      <w:bookmarkStart w:id="66" w:name="_Toc361508569"/>
      <w:bookmarkStart w:id="67" w:name="_Toc247513939"/>
      <w:bookmarkStart w:id="68" w:name="_Toc384308194"/>
      <w:bookmarkStart w:id="69" w:name="_Toc34034398"/>
      <w:r>
        <w:rPr>
          <w:rFonts w:hint="eastAsia"/>
        </w:rPr>
        <w:t xml:space="preserve">6. </w:t>
      </w:r>
      <w:r>
        <w:rPr>
          <w:rFonts w:hint="eastAsia"/>
        </w:rPr>
        <w:t>发布公告的媒介</w:t>
      </w:r>
      <w:bookmarkEnd w:id="59"/>
      <w:bookmarkEnd w:id="60"/>
      <w:bookmarkEnd w:id="61"/>
      <w:bookmarkEnd w:id="62"/>
      <w:bookmarkEnd w:id="63"/>
      <w:bookmarkEnd w:id="64"/>
      <w:bookmarkEnd w:id="65"/>
      <w:bookmarkEnd w:id="66"/>
      <w:bookmarkEnd w:id="67"/>
      <w:bookmarkEnd w:id="68"/>
      <w:bookmarkEnd w:id="69"/>
    </w:p>
    <w:p w:rsidR="001918C1" w:rsidRDefault="001918C1" w:rsidP="001918C1">
      <w:pPr>
        <w:spacing w:line="400" w:lineRule="exact"/>
        <w:ind w:firstLineChars="200" w:firstLine="420"/>
      </w:pPr>
      <w:r>
        <w:rPr>
          <w:rFonts w:ascii="宋体" w:hAnsi="宋体" w:cs="Arial"/>
          <w:szCs w:val="21"/>
        </w:rPr>
        <w:t>本次招标公告在中</w:t>
      </w:r>
      <w:proofErr w:type="gramStart"/>
      <w:r>
        <w:rPr>
          <w:rFonts w:ascii="宋体" w:hAnsi="宋体" w:cs="Arial"/>
          <w:szCs w:val="21"/>
        </w:rPr>
        <w:t>招联合</w:t>
      </w:r>
      <w:proofErr w:type="gramEnd"/>
      <w:r>
        <w:rPr>
          <w:rFonts w:ascii="宋体" w:hAnsi="宋体" w:cs="Arial"/>
          <w:szCs w:val="21"/>
        </w:rPr>
        <w:t>招标采购平台（http://www.365trade.com.cn/）、</w:t>
      </w:r>
      <w:r>
        <w:rPr>
          <w:rFonts w:ascii="宋体" w:hAnsi="宋体" w:cs="Arial" w:hint="eastAsia"/>
          <w:szCs w:val="21"/>
        </w:rPr>
        <w:t>内蒙古招标投标公共服务平台</w:t>
      </w:r>
      <w:r>
        <w:rPr>
          <w:rFonts w:ascii="宋体" w:hAnsi="宋体" w:cs="Arial"/>
          <w:szCs w:val="21"/>
        </w:rPr>
        <w:t>上发布（http://www.nmgztb.com.cn/），</w:t>
      </w:r>
      <w:r>
        <w:rPr>
          <w:rFonts w:ascii="宋体" w:hAnsi="宋体" w:cs="Arial" w:hint="eastAsia"/>
          <w:szCs w:val="21"/>
        </w:rPr>
        <w:t>中国政府采购网（</w:t>
      </w:r>
      <w:r>
        <w:rPr>
          <w:rFonts w:ascii="宋体" w:hAnsi="宋体" w:cs="宋体" w:hint="eastAsia"/>
          <w:color w:val="000000"/>
          <w:kern w:val="0"/>
          <w:sz w:val="24"/>
          <w:shd w:val="clear" w:color="auto" w:fill="FFFFFF"/>
        </w:rPr>
        <w:t>www.ccgp.gov.cn</w:t>
      </w:r>
      <w:r>
        <w:rPr>
          <w:rFonts w:ascii="宋体" w:hAnsi="宋体" w:cs="Arial" w:hint="eastAsia"/>
          <w:szCs w:val="21"/>
        </w:rPr>
        <w:t>）同时推送至中国招标投标公共服务平台（</w:t>
      </w:r>
      <w:r>
        <w:rPr>
          <w:rFonts w:ascii="宋体" w:hAnsi="宋体" w:cs="Arial"/>
          <w:szCs w:val="21"/>
        </w:rPr>
        <w:t>http://www.cebpubservice.com/</w:t>
      </w:r>
      <w:r>
        <w:rPr>
          <w:rFonts w:ascii="宋体" w:hAnsi="宋体" w:cs="Arial" w:hint="eastAsia"/>
          <w:szCs w:val="21"/>
        </w:rPr>
        <w:t>），</w:t>
      </w:r>
      <w:r>
        <w:rPr>
          <w:rFonts w:ascii="宋体" w:hAnsi="宋体" w:cs="Arial"/>
          <w:szCs w:val="21"/>
        </w:rPr>
        <w:t>其他媒体转载无效。</w:t>
      </w:r>
    </w:p>
    <w:p w:rsidR="001918C1" w:rsidRDefault="001918C1" w:rsidP="001918C1">
      <w:pPr>
        <w:pStyle w:val="2"/>
      </w:pPr>
      <w:bookmarkStart w:id="70" w:name="_Toc370676266"/>
      <w:bookmarkStart w:id="71" w:name="_Toc361508570"/>
      <w:bookmarkStart w:id="72" w:name="_Toc247513940"/>
      <w:bookmarkStart w:id="73" w:name="_Toc300834935"/>
      <w:bookmarkStart w:id="74" w:name="_Toc352703550"/>
      <w:bookmarkStart w:id="75" w:name="_Toc152045517"/>
      <w:bookmarkStart w:id="76" w:name="_Toc385942926"/>
      <w:bookmarkStart w:id="77" w:name="_Toc384308195"/>
      <w:bookmarkStart w:id="78" w:name="_Toc152042293"/>
      <w:bookmarkStart w:id="79" w:name="_Toc144974485"/>
      <w:bookmarkStart w:id="80" w:name="_Toc391393945"/>
      <w:bookmarkStart w:id="81" w:name="_Toc247527541"/>
      <w:bookmarkStart w:id="82" w:name="_Toc34034399"/>
      <w:r>
        <w:rPr>
          <w:rFonts w:hint="eastAsia"/>
        </w:rPr>
        <w:t>7</w:t>
      </w:r>
      <w:r>
        <w:t xml:space="preserve">. </w:t>
      </w:r>
      <w:r>
        <w:t>联系方式</w:t>
      </w:r>
      <w:bookmarkEnd w:id="70"/>
      <w:bookmarkEnd w:id="71"/>
      <w:bookmarkEnd w:id="72"/>
      <w:bookmarkEnd w:id="73"/>
      <w:bookmarkEnd w:id="74"/>
      <w:bookmarkEnd w:id="75"/>
      <w:bookmarkEnd w:id="76"/>
      <w:bookmarkEnd w:id="77"/>
      <w:bookmarkEnd w:id="78"/>
      <w:bookmarkEnd w:id="79"/>
      <w:bookmarkEnd w:id="80"/>
      <w:bookmarkEnd w:id="81"/>
      <w:bookmarkEnd w:id="82"/>
    </w:p>
    <w:p w:rsidR="001918C1" w:rsidRPr="00FD1668" w:rsidRDefault="001918C1" w:rsidP="001918C1">
      <w:pPr>
        <w:tabs>
          <w:tab w:val="left" w:pos="180"/>
        </w:tabs>
        <w:spacing w:line="360" w:lineRule="auto"/>
        <w:ind w:firstLineChars="225" w:firstLine="473"/>
        <w:rPr>
          <w:rFonts w:ascii="宋体" w:hAnsi="宋体"/>
          <w:szCs w:val="21"/>
        </w:rPr>
      </w:pPr>
      <w:r w:rsidRPr="00FD1668">
        <w:rPr>
          <w:rFonts w:ascii="宋体" w:hAnsi="宋体" w:hint="eastAsia"/>
          <w:szCs w:val="21"/>
        </w:rPr>
        <w:t>招</w:t>
      </w:r>
      <w:r w:rsidRPr="00FD1668">
        <w:rPr>
          <w:rFonts w:ascii="宋体" w:hAnsi="宋体"/>
          <w:szCs w:val="21"/>
        </w:rPr>
        <w:t xml:space="preserve"> </w:t>
      </w:r>
      <w:r w:rsidRPr="00FD1668">
        <w:rPr>
          <w:rFonts w:ascii="宋体" w:hAnsi="宋体" w:hint="eastAsia"/>
          <w:szCs w:val="21"/>
        </w:rPr>
        <w:t>标</w:t>
      </w:r>
      <w:r w:rsidRPr="00FD1668">
        <w:rPr>
          <w:rFonts w:ascii="宋体" w:hAnsi="宋体"/>
          <w:szCs w:val="21"/>
        </w:rPr>
        <w:t xml:space="preserve"> </w:t>
      </w:r>
      <w:r w:rsidRPr="00FD1668">
        <w:rPr>
          <w:rFonts w:ascii="宋体" w:hAnsi="宋体" w:hint="eastAsia"/>
          <w:szCs w:val="21"/>
        </w:rPr>
        <w:t xml:space="preserve">人：中国农业科学院草原研究所 </w:t>
      </w:r>
    </w:p>
    <w:p w:rsidR="001918C1" w:rsidRPr="00FD1668" w:rsidRDefault="001918C1" w:rsidP="001918C1">
      <w:pPr>
        <w:tabs>
          <w:tab w:val="left" w:pos="180"/>
        </w:tabs>
        <w:spacing w:line="360" w:lineRule="auto"/>
        <w:ind w:firstLineChars="225" w:firstLine="473"/>
        <w:rPr>
          <w:rFonts w:ascii="宋体" w:hAnsi="宋体"/>
          <w:szCs w:val="21"/>
        </w:rPr>
      </w:pPr>
      <w:r w:rsidRPr="00FD1668">
        <w:rPr>
          <w:rFonts w:ascii="宋体" w:hAnsi="宋体" w:hint="eastAsia"/>
          <w:szCs w:val="21"/>
        </w:rPr>
        <w:t>联</w:t>
      </w:r>
      <w:r w:rsidRPr="00FD1668">
        <w:rPr>
          <w:rFonts w:ascii="宋体" w:hAnsi="宋体"/>
          <w:szCs w:val="21"/>
        </w:rPr>
        <w:t xml:space="preserve"> </w:t>
      </w:r>
      <w:r w:rsidRPr="00FD1668">
        <w:rPr>
          <w:rFonts w:ascii="宋体" w:hAnsi="宋体" w:hint="eastAsia"/>
          <w:szCs w:val="21"/>
        </w:rPr>
        <w:t>系</w:t>
      </w:r>
      <w:r w:rsidRPr="00FD1668">
        <w:rPr>
          <w:rFonts w:ascii="宋体" w:hAnsi="宋体"/>
          <w:szCs w:val="21"/>
        </w:rPr>
        <w:t xml:space="preserve"> </w:t>
      </w:r>
      <w:r w:rsidRPr="00FD1668">
        <w:rPr>
          <w:rFonts w:ascii="宋体" w:hAnsi="宋体" w:hint="eastAsia"/>
          <w:szCs w:val="21"/>
        </w:rPr>
        <w:t xml:space="preserve">人：张福顺  </w:t>
      </w:r>
    </w:p>
    <w:p w:rsidR="001918C1" w:rsidRPr="00FD1668" w:rsidRDefault="001918C1" w:rsidP="001918C1">
      <w:pPr>
        <w:tabs>
          <w:tab w:val="left" w:pos="180"/>
        </w:tabs>
        <w:spacing w:line="360" w:lineRule="auto"/>
        <w:ind w:firstLineChars="225" w:firstLine="473"/>
        <w:rPr>
          <w:rFonts w:ascii="宋体" w:hAnsi="宋体"/>
          <w:szCs w:val="21"/>
        </w:rPr>
      </w:pPr>
      <w:r w:rsidRPr="00FD1668">
        <w:rPr>
          <w:rFonts w:ascii="宋体" w:hAnsi="宋体" w:hint="eastAsia"/>
          <w:szCs w:val="21"/>
        </w:rPr>
        <w:t xml:space="preserve">联系电话：0471-4932290 </w:t>
      </w:r>
    </w:p>
    <w:p w:rsidR="001918C1" w:rsidRPr="00FD1668" w:rsidRDefault="001918C1" w:rsidP="001918C1">
      <w:pPr>
        <w:tabs>
          <w:tab w:val="left" w:pos="180"/>
        </w:tabs>
        <w:spacing w:line="360" w:lineRule="auto"/>
        <w:ind w:firstLineChars="225" w:firstLine="473"/>
        <w:rPr>
          <w:rFonts w:ascii="宋体" w:hAnsi="宋体"/>
          <w:szCs w:val="21"/>
        </w:rPr>
      </w:pPr>
    </w:p>
    <w:p w:rsidR="001918C1" w:rsidRPr="00FD1668" w:rsidRDefault="001918C1" w:rsidP="001918C1">
      <w:pPr>
        <w:tabs>
          <w:tab w:val="left" w:pos="360"/>
          <w:tab w:val="left" w:pos="1080"/>
          <w:tab w:val="left" w:pos="1155"/>
        </w:tabs>
        <w:spacing w:line="360" w:lineRule="auto"/>
        <w:ind w:leftChars="54" w:left="113" w:firstLineChars="150" w:firstLine="315"/>
        <w:rPr>
          <w:rFonts w:ascii="宋体" w:hAnsi="宋体"/>
          <w:szCs w:val="21"/>
        </w:rPr>
      </w:pPr>
      <w:r w:rsidRPr="00FD1668">
        <w:rPr>
          <w:rFonts w:ascii="宋体" w:hAnsi="宋体" w:hint="eastAsia"/>
          <w:szCs w:val="21"/>
        </w:rPr>
        <w:t>招标代理机构：内蒙古招标有限责任公司</w:t>
      </w:r>
    </w:p>
    <w:p w:rsidR="001918C1" w:rsidRPr="00FD1668" w:rsidRDefault="001918C1" w:rsidP="001918C1">
      <w:pPr>
        <w:tabs>
          <w:tab w:val="left" w:pos="360"/>
        </w:tabs>
        <w:autoSpaceDE w:val="0"/>
        <w:autoSpaceDN w:val="0"/>
        <w:adjustRightInd w:val="0"/>
        <w:spacing w:line="360" w:lineRule="auto"/>
        <w:ind w:firstLineChars="200" w:firstLine="420"/>
        <w:rPr>
          <w:rFonts w:ascii="宋体" w:hAnsi="宋体"/>
          <w:szCs w:val="21"/>
        </w:rPr>
      </w:pPr>
      <w:r w:rsidRPr="00FD1668">
        <w:rPr>
          <w:rFonts w:ascii="宋体" w:hAnsi="宋体" w:hint="eastAsia"/>
          <w:szCs w:val="21"/>
        </w:rPr>
        <w:t>地</w:t>
      </w:r>
      <w:r w:rsidRPr="00FD1668">
        <w:rPr>
          <w:rFonts w:ascii="宋体" w:hAnsi="宋体"/>
          <w:szCs w:val="21"/>
        </w:rPr>
        <w:t xml:space="preserve">    </w:t>
      </w:r>
      <w:r w:rsidRPr="00FD1668">
        <w:rPr>
          <w:rFonts w:ascii="宋体" w:hAnsi="宋体" w:hint="eastAsia"/>
          <w:szCs w:val="21"/>
        </w:rPr>
        <w:t>址：呼和浩特市如意开发区</w:t>
      </w:r>
      <w:proofErr w:type="gramStart"/>
      <w:r w:rsidRPr="00FD1668">
        <w:rPr>
          <w:rFonts w:ascii="宋体" w:hAnsi="宋体" w:hint="eastAsia"/>
          <w:szCs w:val="21"/>
        </w:rPr>
        <w:t>腾飞路</w:t>
      </w:r>
      <w:proofErr w:type="gramEnd"/>
      <w:r w:rsidRPr="00FD1668">
        <w:rPr>
          <w:rFonts w:ascii="宋体" w:hAnsi="宋体"/>
          <w:szCs w:val="21"/>
        </w:rPr>
        <w:t>1</w:t>
      </w:r>
      <w:r w:rsidRPr="00FD1668">
        <w:rPr>
          <w:rFonts w:ascii="宋体" w:hAnsi="宋体" w:hint="eastAsia"/>
          <w:szCs w:val="21"/>
        </w:rPr>
        <w:t>号众生大厦</w:t>
      </w:r>
      <w:r w:rsidRPr="00FD1668">
        <w:rPr>
          <w:rFonts w:ascii="宋体" w:hAnsi="宋体"/>
          <w:szCs w:val="21"/>
        </w:rPr>
        <w:t>7</w:t>
      </w:r>
      <w:r w:rsidRPr="00FD1668">
        <w:rPr>
          <w:rFonts w:ascii="宋体" w:hAnsi="宋体" w:hint="eastAsia"/>
          <w:szCs w:val="21"/>
        </w:rPr>
        <w:t>层</w:t>
      </w:r>
    </w:p>
    <w:p w:rsidR="001918C1" w:rsidRPr="00FD1668" w:rsidRDefault="001918C1" w:rsidP="001918C1">
      <w:pPr>
        <w:tabs>
          <w:tab w:val="left" w:pos="360"/>
          <w:tab w:val="left" w:pos="1080"/>
          <w:tab w:val="left" w:pos="1155"/>
        </w:tabs>
        <w:spacing w:line="360" w:lineRule="auto"/>
        <w:ind w:firstLineChars="200" w:firstLine="420"/>
        <w:rPr>
          <w:rFonts w:ascii="宋体" w:hAnsi="宋体"/>
          <w:szCs w:val="21"/>
        </w:rPr>
      </w:pPr>
      <w:r w:rsidRPr="00FD1668">
        <w:rPr>
          <w:rFonts w:ascii="宋体" w:hAnsi="宋体" w:hint="eastAsia"/>
          <w:szCs w:val="21"/>
        </w:rPr>
        <w:t>联</w:t>
      </w:r>
      <w:r w:rsidRPr="00FD1668">
        <w:rPr>
          <w:rFonts w:ascii="宋体" w:hAnsi="宋体"/>
          <w:szCs w:val="21"/>
        </w:rPr>
        <w:t xml:space="preserve"> </w:t>
      </w:r>
      <w:r w:rsidRPr="00FD1668">
        <w:rPr>
          <w:rFonts w:ascii="宋体" w:hAnsi="宋体" w:hint="eastAsia"/>
          <w:szCs w:val="21"/>
        </w:rPr>
        <w:t>系</w:t>
      </w:r>
      <w:r w:rsidRPr="00FD1668">
        <w:rPr>
          <w:rFonts w:ascii="宋体" w:hAnsi="宋体"/>
          <w:szCs w:val="21"/>
        </w:rPr>
        <w:t xml:space="preserve"> </w:t>
      </w:r>
      <w:r w:rsidRPr="00FD1668">
        <w:rPr>
          <w:rFonts w:ascii="宋体" w:hAnsi="宋体" w:hint="eastAsia"/>
          <w:szCs w:val="21"/>
        </w:rPr>
        <w:t>人：林静</w:t>
      </w:r>
    </w:p>
    <w:p w:rsidR="001918C1" w:rsidRPr="00043256" w:rsidRDefault="001918C1" w:rsidP="001918C1">
      <w:pPr>
        <w:tabs>
          <w:tab w:val="left" w:pos="360"/>
          <w:tab w:val="left" w:pos="1080"/>
          <w:tab w:val="left" w:pos="1155"/>
        </w:tabs>
        <w:spacing w:line="360" w:lineRule="auto"/>
        <w:ind w:firstLineChars="200" w:firstLine="420"/>
        <w:rPr>
          <w:rFonts w:ascii="宋体" w:hAnsi="宋体"/>
          <w:sz w:val="24"/>
        </w:rPr>
      </w:pPr>
      <w:r w:rsidRPr="00FD1668">
        <w:rPr>
          <w:rFonts w:ascii="宋体" w:hAnsi="宋体" w:hint="eastAsia"/>
          <w:szCs w:val="21"/>
        </w:rPr>
        <w:t xml:space="preserve">联系电话：0471-3255283 </w:t>
      </w:r>
      <w:r w:rsidRPr="00FD1668">
        <w:rPr>
          <w:rFonts w:ascii="宋体" w:hAnsi="宋体"/>
          <w:szCs w:val="21"/>
        </w:rPr>
        <w:t xml:space="preserve">  </w:t>
      </w:r>
      <w:proofErr w:type="gramStart"/>
      <w:r w:rsidRPr="00FD1668">
        <w:rPr>
          <w:rFonts w:ascii="宋体" w:hAnsi="宋体" w:hint="eastAsia"/>
          <w:szCs w:val="21"/>
        </w:rPr>
        <w:t>邮</w:t>
      </w:r>
      <w:proofErr w:type="gramEnd"/>
      <w:r w:rsidRPr="00FD1668">
        <w:rPr>
          <w:rFonts w:ascii="宋体" w:hAnsi="宋体" w:hint="eastAsia"/>
          <w:szCs w:val="21"/>
        </w:rPr>
        <w:t xml:space="preserve">    箱：573811884@qq.com</w:t>
      </w:r>
    </w:p>
    <w:p w:rsidR="001918C1" w:rsidRDefault="001918C1" w:rsidP="001918C1">
      <w:pPr>
        <w:spacing w:line="400" w:lineRule="exact"/>
      </w:pPr>
      <w:r>
        <w:t xml:space="preserve">                                                                                          </w:t>
      </w:r>
    </w:p>
    <w:p w:rsidR="001918C1" w:rsidRDefault="001918C1" w:rsidP="001918C1">
      <w:pPr>
        <w:spacing w:line="400" w:lineRule="exact"/>
      </w:pPr>
      <w:r>
        <w:t xml:space="preserve">　　　　　　　　　　　　　　　　　　　　　　　　</w:t>
      </w:r>
      <w:r>
        <w:rPr>
          <w:u w:val="single"/>
        </w:rPr>
        <w:t xml:space="preserve">  2020  </w:t>
      </w:r>
      <w:r>
        <w:t>年</w:t>
      </w:r>
      <w:r>
        <w:t xml:space="preserve"> </w:t>
      </w:r>
      <w:r>
        <w:rPr>
          <w:rFonts w:hint="eastAsia"/>
          <w:u w:val="single"/>
        </w:rPr>
        <w:t xml:space="preserve"> 3</w:t>
      </w:r>
      <w:r>
        <w:rPr>
          <w:u w:val="single"/>
        </w:rPr>
        <w:t xml:space="preserve"> </w:t>
      </w:r>
      <w:r>
        <w:t>月</w:t>
      </w:r>
      <w:r>
        <w:rPr>
          <w:rFonts w:hint="eastAsia"/>
          <w:u w:val="single"/>
        </w:rPr>
        <w:t xml:space="preserve"> 4</w:t>
      </w:r>
      <w:r>
        <w:rPr>
          <w:u w:val="single"/>
        </w:rPr>
        <w:t xml:space="preserve"> </w:t>
      </w:r>
      <w:r>
        <w:t>日</w:t>
      </w:r>
    </w:p>
    <w:p w:rsidR="005605C0" w:rsidRDefault="005605C0">
      <w:pPr>
        <w:rPr>
          <w:rFonts w:hint="eastAsia"/>
        </w:rPr>
      </w:pPr>
    </w:p>
    <w:p w:rsidR="001918C1" w:rsidRDefault="001918C1">
      <w:pPr>
        <w:rPr>
          <w:rFonts w:hint="eastAsia"/>
        </w:rPr>
      </w:pPr>
    </w:p>
    <w:p w:rsidR="001918C1" w:rsidRDefault="001918C1" w:rsidP="001918C1">
      <w:pPr>
        <w:pStyle w:val="2"/>
        <w:jc w:val="center"/>
      </w:pPr>
      <w:r>
        <w:rPr>
          <w:rFonts w:hint="eastAsia"/>
        </w:rPr>
        <w:lastRenderedPageBreak/>
        <w:t>附件：</w:t>
      </w:r>
      <w:bookmarkStart w:id="83" w:name="_Toc34034488"/>
      <w:r>
        <w:rPr>
          <w:rFonts w:hint="eastAsia"/>
        </w:rPr>
        <w:t>一</w:t>
      </w:r>
      <w:r>
        <w:t>、法定代表人身份证明</w:t>
      </w:r>
      <w:bookmarkEnd w:id="83"/>
    </w:p>
    <w:p w:rsidR="001918C1" w:rsidRDefault="001918C1" w:rsidP="001918C1">
      <w:pPr>
        <w:spacing w:line="440" w:lineRule="exact"/>
        <w:rPr>
          <w:sz w:val="20"/>
        </w:rPr>
      </w:pPr>
    </w:p>
    <w:p w:rsidR="001918C1" w:rsidRDefault="001918C1" w:rsidP="001918C1">
      <w:pPr>
        <w:spacing w:line="440" w:lineRule="exact"/>
      </w:pPr>
    </w:p>
    <w:p w:rsidR="001918C1" w:rsidRDefault="001918C1" w:rsidP="001918C1">
      <w:pPr>
        <w:spacing w:line="440" w:lineRule="exact"/>
      </w:pPr>
      <w:r>
        <w:t>投标人名称：</w:t>
      </w:r>
      <w:r>
        <w:rPr>
          <w:u w:val="single"/>
        </w:rPr>
        <w:t xml:space="preserve">                            </w:t>
      </w:r>
      <w:r>
        <w:t xml:space="preserve"> </w:t>
      </w:r>
    </w:p>
    <w:p w:rsidR="001918C1" w:rsidRDefault="001918C1" w:rsidP="001918C1">
      <w:pPr>
        <w:spacing w:line="440" w:lineRule="exact"/>
      </w:pPr>
      <w:r>
        <w:t>姓名：</w:t>
      </w:r>
      <w:r>
        <w:rPr>
          <w:u w:val="single"/>
        </w:rPr>
        <w:t xml:space="preserve">        </w:t>
      </w:r>
      <w:r>
        <w:t xml:space="preserve"> </w:t>
      </w:r>
      <w:r>
        <w:t>性别：</w:t>
      </w:r>
      <w:r>
        <w:rPr>
          <w:u w:val="single"/>
        </w:rPr>
        <w:t xml:space="preserve">         </w:t>
      </w:r>
      <w:r>
        <w:t xml:space="preserve"> </w:t>
      </w:r>
      <w:r>
        <w:t>年龄：</w:t>
      </w:r>
      <w:r>
        <w:rPr>
          <w:u w:val="single"/>
        </w:rPr>
        <w:t xml:space="preserve">        </w:t>
      </w:r>
      <w:r>
        <w:t>职务：</w:t>
      </w:r>
      <w:r>
        <w:rPr>
          <w:u w:val="single"/>
        </w:rPr>
        <w:t xml:space="preserve">        </w:t>
      </w:r>
    </w:p>
    <w:p w:rsidR="001918C1" w:rsidRDefault="001918C1" w:rsidP="001918C1">
      <w:pPr>
        <w:spacing w:line="440" w:lineRule="exact"/>
      </w:pPr>
      <w:r>
        <w:t>系</w:t>
      </w:r>
      <w:r>
        <w:rPr>
          <w:u w:val="single"/>
        </w:rPr>
        <w:t xml:space="preserve">                             </w:t>
      </w:r>
      <w:r>
        <w:t xml:space="preserve"> </w:t>
      </w:r>
      <w:r>
        <w:rPr>
          <w:rFonts w:hint="eastAsia"/>
        </w:rPr>
        <w:t>（</w:t>
      </w:r>
      <w:r>
        <w:t>投标人名称</w:t>
      </w:r>
      <w:r>
        <w:rPr>
          <w:rFonts w:hint="eastAsia"/>
        </w:rPr>
        <w:t>）</w:t>
      </w:r>
      <w:r>
        <w:t>的法定代表人。</w:t>
      </w:r>
    </w:p>
    <w:p w:rsidR="001918C1" w:rsidRDefault="001918C1" w:rsidP="001918C1">
      <w:pPr>
        <w:spacing w:line="440" w:lineRule="exact"/>
        <w:ind w:firstLineChars="200" w:firstLine="420"/>
      </w:pPr>
      <w:r>
        <w:t>特此证明。</w:t>
      </w:r>
    </w:p>
    <w:p w:rsidR="001918C1" w:rsidRDefault="001918C1" w:rsidP="001918C1">
      <w:pPr>
        <w:spacing w:line="440" w:lineRule="exact"/>
      </w:pPr>
    </w:p>
    <w:p w:rsidR="001918C1" w:rsidRDefault="001918C1" w:rsidP="001918C1">
      <w:pPr>
        <w:spacing w:line="440" w:lineRule="exact"/>
        <w:rPr>
          <w:rFonts w:hint="eastAsia"/>
        </w:rPr>
      </w:pPr>
      <w:r>
        <w:rPr>
          <w:rFonts w:hint="eastAsia"/>
        </w:rPr>
        <w:t>附：法定代表人身份证复印件。</w:t>
      </w:r>
    </w:p>
    <w:p w:rsidR="001918C1" w:rsidRDefault="001918C1" w:rsidP="001918C1">
      <w:pPr>
        <w:spacing w:line="440" w:lineRule="exact"/>
        <w:rPr>
          <w:rFonts w:hint="eastAsia"/>
        </w:rPr>
      </w:pPr>
    </w:p>
    <w:p w:rsidR="001918C1" w:rsidRDefault="001918C1" w:rsidP="001918C1">
      <w:pPr>
        <w:spacing w:line="440" w:lineRule="exact"/>
        <w:rPr>
          <w:rFonts w:hint="eastAsia"/>
          <w:color w:val="000000"/>
        </w:rPr>
      </w:pPr>
      <w:r>
        <w:rPr>
          <w:rFonts w:hint="eastAsia"/>
          <w:color w:val="000000"/>
        </w:rPr>
        <w:t>注：本身份证明需由投标人加盖单位公章。</w:t>
      </w:r>
    </w:p>
    <w:p w:rsidR="001918C1" w:rsidRDefault="001918C1" w:rsidP="001918C1">
      <w:pPr>
        <w:spacing w:line="440" w:lineRule="exact"/>
        <w:rPr>
          <w:rFonts w:hint="eastAsia"/>
        </w:rPr>
      </w:pPr>
    </w:p>
    <w:p w:rsidR="001918C1" w:rsidRDefault="001918C1" w:rsidP="001918C1">
      <w:pPr>
        <w:spacing w:line="440" w:lineRule="exact"/>
      </w:pPr>
    </w:p>
    <w:p w:rsidR="001918C1" w:rsidRDefault="001918C1" w:rsidP="001918C1">
      <w:pPr>
        <w:spacing w:line="440" w:lineRule="exact"/>
      </w:pPr>
      <w:r>
        <w:t xml:space="preserve">                         </w:t>
      </w:r>
      <w:r>
        <w:rPr>
          <w:rFonts w:hint="eastAsia"/>
        </w:rPr>
        <w:t xml:space="preserve">          </w:t>
      </w:r>
      <w:r>
        <w:t xml:space="preserve"> </w:t>
      </w:r>
      <w:r>
        <w:t>投标人：</w:t>
      </w:r>
      <w:r>
        <w:rPr>
          <w:u w:val="single"/>
        </w:rPr>
        <w:t xml:space="preserve">                 </w:t>
      </w:r>
      <w:r>
        <w:t>（单位公章）</w:t>
      </w:r>
    </w:p>
    <w:p w:rsidR="001918C1" w:rsidRDefault="001918C1" w:rsidP="001918C1">
      <w:pPr>
        <w:spacing w:line="440" w:lineRule="exact"/>
        <w:rPr>
          <w:rFonts w:hint="eastAsia"/>
        </w:rPr>
      </w:pPr>
      <w:r>
        <w:t xml:space="preserve">                               </w:t>
      </w:r>
    </w:p>
    <w:p w:rsidR="001918C1" w:rsidRDefault="001918C1" w:rsidP="001918C1">
      <w:pPr>
        <w:spacing w:line="440" w:lineRule="exact"/>
        <w:ind w:firstLineChars="2100" w:firstLine="4410"/>
      </w:pPr>
      <w:r>
        <w:t xml:space="preserve"> </w:t>
      </w:r>
      <w:r>
        <w:rPr>
          <w:u w:val="single"/>
        </w:rPr>
        <w:t xml:space="preserve">         </w:t>
      </w:r>
      <w:r>
        <w:t>年</w:t>
      </w:r>
      <w:r>
        <w:rPr>
          <w:u w:val="single"/>
        </w:rPr>
        <w:t xml:space="preserve">      </w:t>
      </w:r>
      <w:r>
        <w:t>月</w:t>
      </w:r>
      <w:r>
        <w:rPr>
          <w:u w:val="single"/>
        </w:rPr>
        <w:t xml:space="preserve">  </w:t>
      </w:r>
      <w:r>
        <w:rPr>
          <w:rFonts w:hint="eastAsia"/>
          <w:u w:val="single"/>
        </w:rPr>
        <w:t xml:space="preserve">  </w:t>
      </w:r>
      <w:r>
        <w:rPr>
          <w:u w:val="single"/>
        </w:rPr>
        <w:t xml:space="preserve"> </w:t>
      </w:r>
      <w:r>
        <w:t>日</w:t>
      </w:r>
      <w:r>
        <w:t xml:space="preserve">           </w:t>
      </w:r>
    </w:p>
    <w:p w:rsidR="001918C1" w:rsidRDefault="001918C1" w:rsidP="001918C1">
      <w:pPr>
        <w:spacing w:line="440" w:lineRule="exact"/>
        <w:rPr>
          <w:rFonts w:hint="eastAsia"/>
          <w:sz w:val="20"/>
        </w:rPr>
      </w:pPr>
    </w:p>
    <w:p w:rsidR="001918C1" w:rsidRDefault="001918C1" w:rsidP="001918C1">
      <w:pPr>
        <w:spacing w:line="440" w:lineRule="exact"/>
        <w:jc w:val="center"/>
        <w:rPr>
          <w:sz w:val="20"/>
        </w:rPr>
      </w:pPr>
      <w:r>
        <w:rPr>
          <w:sz w:val="20"/>
        </w:rPr>
        <w:br w:type="page"/>
      </w:r>
    </w:p>
    <w:p w:rsidR="001918C1" w:rsidRDefault="001918C1" w:rsidP="001918C1">
      <w:pPr>
        <w:pStyle w:val="2"/>
        <w:jc w:val="center"/>
      </w:pPr>
      <w:bookmarkStart w:id="84" w:name="_Toc144974861"/>
      <w:bookmarkStart w:id="85" w:name="_Toc152042581"/>
      <w:bookmarkStart w:id="86" w:name="_Toc152045792"/>
      <w:bookmarkStart w:id="87" w:name="_Toc247514284"/>
      <w:bookmarkStart w:id="88" w:name="_Toc247527832"/>
      <w:bookmarkStart w:id="89" w:name="_Toc300835214"/>
      <w:bookmarkStart w:id="90" w:name="_Toc359594238"/>
      <w:bookmarkStart w:id="91" w:name="_Toc370676429"/>
      <w:bookmarkStart w:id="92" w:name="_Toc384308381"/>
      <w:bookmarkStart w:id="93" w:name="_Toc361508757"/>
      <w:bookmarkStart w:id="94" w:name="_Toc385943068"/>
      <w:bookmarkStart w:id="95" w:name="_Toc391394114"/>
      <w:bookmarkStart w:id="96" w:name="_Toc34034489"/>
      <w:r>
        <w:lastRenderedPageBreak/>
        <w:t>二、授权委托书</w:t>
      </w:r>
      <w:bookmarkEnd w:id="84"/>
      <w:bookmarkEnd w:id="85"/>
      <w:bookmarkEnd w:id="86"/>
      <w:bookmarkEnd w:id="87"/>
      <w:bookmarkEnd w:id="88"/>
      <w:bookmarkEnd w:id="89"/>
      <w:bookmarkEnd w:id="90"/>
      <w:bookmarkEnd w:id="91"/>
      <w:bookmarkEnd w:id="92"/>
      <w:bookmarkEnd w:id="93"/>
      <w:bookmarkEnd w:id="94"/>
      <w:bookmarkEnd w:id="95"/>
      <w:bookmarkEnd w:id="96"/>
    </w:p>
    <w:p w:rsidR="001918C1" w:rsidRDefault="001918C1" w:rsidP="001918C1">
      <w:pPr>
        <w:spacing w:line="440" w:lineRule="exact"/>
      </w:pPr>
    </w:p>
    <w:p w:rsidR="001918C1" w:rsidRDefault="001918C1" w:rsidP="001918C1">
      <w:pPr>
        <w:topLinePunct/>
        <w:spacing w:line="440" w:lineRule="exact"/>
        <w:ind w:firstLineChars="200" w:firstLine="420"/>
        <w:rPr>
          <w:color w:val="000000"/>
        </w:rPr>
      </w:pPr>
      <w:r>
        <w:rPr>
          <w:rFonts w:hint="eastAsia"/>
          <w:color w:val="000000"/>
        </w:rPr>
        <w:t>本人</w:t>
      </w:r>
      <w:r>
        <w:rPr>
          <w:color w:val="000000"/>
          <w:u w:val="single"/>
        </w:rPr>
        <w:t xml:space="preserve">       </w:t>
      </w:r>
      <w:r>
        <w:rPr>
          <w:color w:val="000000"/>
        </w:rPr>
        <w:t>（姓名）系</w:t>
      </w:r>
      <w:r>
        <w:rPr>
          <w:rFonts w:hint="eastAsia"/>
          <w:color w:val="000000"/>
          <w:u w:val="single"/>
        </w:rPr>
        <w:t xml:space="preserve">        </w:t>
      </w:r>
      <w:r>
        <w:rPr>
          <w:rFonts w:hint="eastAsia"/>
          <w:color w:val="000000"/>
        </w:rPr>
        <w:t>（投标人名称）</w:t>
      </w:r>
      <w:r>
        <w:rPr>
          <w:color w:val="000000"/>
        </w:rPr>
        <w:t>的</w:t>
      </w:r>
      <w:r>
        <w:rPr>
          <w:rFonts w:hint="eastAsia"/>
          <w:color w:val="000000"/>
        </w:rPr>
        <w:t>法定代表人，</w:t>
      </w:r>
      <w:r>
        <w:rPr>
          <w:color w:val="000000"/>
        </w:rPr>
        <w:t>现委托</w:t>
      </w:r>
      <w:r>
        <w:rPr>
          <w:color w:val="000000"/>
          <w:u w:val="single"/>
        </w:rPr>
        <w:t xml:space="preserve">        </w:t>
      </w:r>
      <w:r>
        <w:rPr>
          <w:color w:val="000000"/>
        </w:rPr>
        <w:t>（姓名）为我方代理人。代理人</w:t>
      </w:r>
      <w:r>
        <w:rPr>
          <w:rFonts w:hint="eastAsia"/>
          <w:color w:val="000000"/>
        </w:rPr>
        <w:t>根据授权，</w:t>
      </w:r>
      <w:r>
        <w:rPr>
          <w:color w:val="000000"/>
        </w:rPr>
        <w:t>以我方名义签署、澄清</w:t>
      </w:r>
      <w:r>
        <w:rPr>
          <w:rFonts w:hint="eastAsia"/>
          <w:color w:val="000000"/>
        </w:rPr>
        <w:t>确认</w:t>
      </w:r>
      <w:r>
        <w:rPr>
          <w:color w:val="000000"/>
        </w:rPr>
        <w:t>、递交、撤回、修改</w:t>
      </w:r>
      <w:r>
        <w:rPr>
          <w:rFonts w:ascii="黑体" w:hAnsi="黑体" w:hint="eastAsia"/>
          <w:b/>
          <w:color w:val="000000"/>
          <w:sz w:val="28"/>
          <w:u w:val="single"/>
        </w:rPr>
        <w:t xml:space="preserve">         </w:t>
      </w:r>
      <w:r>
        <w:rPr>
          <w:rFonts w:hint="eastAsia"/>
          <w:szCs w:val="21"/>
        </w:rPr>
        <w:t>监理招标项目</w:t>
      </w:r>
      <w:r>
        <w:rPr>
          <w:color w:val="000000"/>
        </w:rPr>
        <w:t>投标文件、签订合同和处理有关事宜，其法律后果由我方承担</w:t>
      </w:r>
      <w:r>
        <w:t>。</w:t>
      </w:r>
    </w:p>
    <w:p w:rsidR="001918C1" w:rsidRDefault="001918C1" w:rsidP="001918C1">
      <w:pPr>
        <w:spacing w:line="440" w:lineRule="exact"/>
      </w:pPr>
      <w:r>
        <w:t xml:space="preserve">    </w:t>
      </w:r>
      <w:r>
        <w:t>委托期限：</w:t>
      </w:r>
      <w:r>
        <w:rPr>
          <w:u w:val="single"/>
        </w:rPr>
        <w:t xml:space="preserve">             </w:t>
      </w:r>
      <w:r>
        <w:rPr>
          <w:rFonts w:hint="eastAsia"/>
        </w:rPr>
        <w:t>。</w:t>
      </w:r>
    </w:p>
    <w:p w:rsidR="001918C1" w:rsidRDefault="001918C1" w:rsidP="001918C1">
      <w:pPr>
        <w:spacing w:line="440" w:lineRule="exact"/>
        <w:ind w:firstLineChars="200" w:firstLine="420"/>
      </w:pPr>
      <w:r>
        <w:t>代理人无转委托权。</w:t>
      </w:r>
    </w:p>
    <w:p w:rsidR="001918C1" w:rsidRDefault="001918C1" w:rsidP="001918C1">
      <w:pPr>
        <w:spacing w:line="440" w:lineRule="exact"/>
        <w:ind w:firstLineChars="200" w:firstLine="420"/>
        <w:rPr>
          <w:rFonts w:hint="eastAsia"/>
        </w:rPr>
      </w:pPr>
    </w:p>
    <w:p w:rsidR="001918C1" w:rsidRDefault="001918C1" w:rsidP="001918C1">
      <w:pPr>
        <w:spacing w:line="440" w:lineRule="exact"/>
        <w:ind w:firstLineChars="200" w:firstLine="420"/>
        <w:rPr>
          <w:rFonts w:hint="eastAsia"/>
        </w:rPr>
      </w:pPr>
      <w:r>
        <w:rPr>
          <w:rFonts w:hint="eastAsia"/>
        </w:rPr>
        <w:t>附：法定代表人身份证复印件及委托代理人身份证复印件</w:t>
      </w:r>
    </w:p>
    <w:p w:rsidR="001918C1" w:rsidRDefault="001918C1" w:rsidP="001918C1">
      <w:pPr>
        <w:spacing w:line="440" w:lineRule="exact"/>
        <w:ind w:firstLineChars="200" w:firstLine="420"/>
        <w:rPr>
          <w:rFonts w:hint="eastAsia"/>
        </w:rPr>
      </w:pPr>
    </w:p>
    <w:p w:rsidR="001918C1" w:rsidRDefault="001918C1" w:rsidP="001918C1">
      <w:pPr>
        <w:spacing w:line="440" w:lineRule="exact"/>
        <w:ind w:firstLineChars="200" w:firstLine="420"/>
        <w:rPr>
          <w:color w:val="000000"/>
        </w:rPr>
      </w:pPr>
      <w:r>
        <w:rPr>
          <w:rFonts w:hint="eastAsia"/>
          <w:color w:val="000000"/>
        </w:rPr>
        <w:t>注：本授权委托书需由投标人加盖单位公章并由其法定代表人和委托代理人签字。</w:t>
      </w:r>
    </w:p>
    <w:p w:rsidR="001918C1" w:rsidRDefault="001918C1" w:rsidP="001918C1">
      <w:pPr>
        <w:spacing w:line="440" w:lineRule="exact"/>
        <w:ind w:firstLineChars="200" w:firstLine="420"/>
      </w:pPr>
    </w:p>
    <w:p w:rsidR="001918C1" w:rsidRDefault="001918C1" w:rsidP="001918C1">
      <w:pPr>
        <w:spacing w:line="440" w:lineRule="exact"/>
      </w:pPr>
    </w:p>
    <w:p w:rsidR="001918C1" w:rsidRDefault="001918C1" w:rsidP="001918C1">
      <w:pPr>
        <w:spacing w:line="440" w:lineRule="exact"/>
      </w:pPr>
    </w:p>
    <w:p w:rsidR="001918C1" w:rsidRDefault="001918C1" w:rsidP="001918C1">
      <w:pPr>
        <w:spacing w:line="440" w:lineRule="exact"/>
        <w:ind w:firstLineChars="1300" w:firstLine="2730"/>
      </w:pPr>
      <w:r>
        <w:t>投标人：</w:t>
      </w:r>
      <w:r>
        <w:rPr>
          <w:u w:val="single"/>
        </w:rPr>
        <w:t xml:space="preserve">                               </w:t>
      </w:r>
      <w:r>
        <w:t>（单位公章）</w:t>
      </w:r>
    </w:p>
    <w:p w:rsidR="001918C1" w:rsidRDefault="001918C1" w:rsidP="001918C1">
      <w:pPr>
        <w:spacing w:line="440" w:lineRule="exact"/>
        <w:ind w:firstLineChars="1282" w:firstLine="2692"/>
      </w:pPr>
    </w:p>
    <w:p w:rsidR="001918C1" w:rsidRDefault="001918C1" w:rsidP="001918C1">
      <w:pPr>
        <w:spacing w:line="440" w:lineRule="exact"/>
        <w:ind w:firstLineChars="1300" w:firstLine="2730"/>
      </w:pPr>
      <w:r>
        <w:t>法定代表人</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u w:val="single"/>
        </w:rPr>
        <w:t xml:space="preserve">   </w:t>
      </w:r>
      <w:r>
        <w:rPr>
          <w:rFonts w:hint="eastAsia"/>
          <w:u w:val="single"/>
        </w:rPr>
        <w:t xml:space="preserve">  </w:t>
      </w:r>
      <w:r>
        <w:rPr>
          <w:u w:val="single"/>
        </w:rPr>
        <w:t xml:space="preserve">   </w:t>
      </w:r>
      <w:r>
        <w:t>（签字）</w:t>
      </w:r>
    </w:p>
    <w:p w:rsidR="001918C1" w:rsidRDefault="001918C1" w:rsidP="001918C1">
      <w:pPr>
        <w:spacing w:line="440" w:lineRule="exact"/>
        <w:ind w:firstLineChars="1282" w:firstLine="2692"/>
      </w:pPr>
    </w:p>
    <w:p w:rsidR="001918C1" w:rsidRDefault="001918C1" w:rsidP="001918C1">
      <w:pPr>
        <w:spacing w:line="440" w:lineRule="exact"/>
        <w:ind w:firstLineChars="1282" w:firstLine="2692"/>
      </w:pPr>
      <w:r>
        <w:t>身份证号码：</w:t>
      </w:r>
      <w:r>
        <w:rPr>
          <w:u w:val="single"/>
        </w:rPr>
        <w:t xml:space="preserve">                                     </w:t>
      </w:r>
    </w:p>
    <w:p w:rsidR="001918C1" w:rsidRDefault="001918C1" w:rsidP="001918C1">
      <w:pPr>
        <w:spacing w:line="440" w:lineRule="exact"/>
        <w:ind w:firstLineChars="1282" w:firstLine="2692"/>
      </w:pPr>
      <w:r>
        <w:rPr>
          <w:rFonts w:hint="eastAsia"/>
        </w:rPr>
        <w:t xml:space="preserve">  </w:t>
      </w:r>
    </w:p>
    <w:p w:rsidR="001918C1" w:rsidRDefault="001918C1" w:rsidP="001918C1">
      <w:pPr>
        <w:spacing w:line="440" w:lineRule="exact"/>
        <w:ind w:firstLineChars="1282" w:firstLine="2692"/>
      </w:pPr>
      <w:r>
        <w:t>委托代理人：</w:t>
      </w:r>
      <w:r>
        <w:rPr>
          <w:u w:val="single"/>
        </w:rPr>
        <w:t xml:space="preserve">                               </w:t>
      </w:r>
      <w:r>
        <w:t>（签字）</w:t>
      </w:r>
      <w:r>
        <w:t xml:space="preserve"> </w:t>
      </w:r>
    </w:p>
    <w:p w:rsidR="001918C1" w:rsidRDefault="001918C1" w:rsidP="001918C1">
      <w:pPr>
        <w:spacing w:line="440" w:lineRule="exact"/>
        <w:ind w:firstLineChars="1282" w:firstLine="2692"/>
      </w:pPr>
    </w:p>
    <w:p w:rsidR="001918C1" w:rsidRDefault="001918C1" w:rsidP="001918C1">
      <w:pPr>
        <w:spacing w:line="440" w:lineRule="exact"/>
        <w:ind w:firstLineChars="1282" w:firstLine="2692"/>
      </w:pPr>
      <w:r>
        <w:t>身份证号码：</w:t>
      </w:r>
      <w:r>
        <w:rPr>
          <w:u w:val="single"/>
        </w:rPr>
        <w:t xml:space="preserve">             </w:t>
      </w:r>
      <w:r>
        <w:rPr>
          <w:rFonts w:hint="eastAsia"/>
          <w:u w:val="single"/>
        </w:rPr>
        <w:t xml:space="preserve">       </w:t>
      </w:r>
      <w:r>
        <w:rPr>
          <w:u w:val="single"/>
        </w:rPr>
        <w:t xml:space="preserve">        </w:t>
      </w:r>
      <w:r>
        <w:rPr>
          <w:rFonts w:hint="eastAsia"/>
          <w:u w:val="single"/>
        </w:rPr>
        <w:t xml:space="preserve">         </w:t>
      </w:r>
    </w:p>
    <w:p w:rsidR="001918C1" w:rsidRDefault="001918C1" w:rsidP="001918C1">
      <w:pPr>
        <w:spacing w:line="440" w:lineRule="exact"/>
        <w:ind w:firstLineChars="1282" w:firstLine="2692"/>
      </w:pPr>
    </w:p>
    <w:p w:rsidR="001918C1" w:rsidRDefault="001918C1" w:rsidP="001918C1">
      <w:pPr>
        <w:spacing w:line="440" w:lineRule="exact"/>
        <w:ind w:firstLineChars="1282" w:firstLine="2692"/>
      </w:pPr>
    </w:p>
    <w:p w:rsidR="001918C1" w:rsidRDefault="001918C1" w:rsidP="001918C1">
      <w:pPr>
        <w:spacing w:line="440" w:lineRule="exact"/>
        <w:ind w:firstLineChars="1932" w:firstLine="4057"/>
      </w:pPr>
      <w:r>
        <w:rPr>
          <w:u w:val="single"/>
        </w:rPr>
        <w:t xml:space="preserve">     </w:t>
      </w:r>
      <w:r>
        <w:rPr>
          <w:rFonts w:hint="eastAsia"/>
          <w:u w:val="single"/>
        </w:rPr>
        <w:t xml:space="preserve">  </w:t>
      </w:r>
      <w:r>
        <w:rPr>
          <w:u w:val="single"/>
        </w:rPr>
        <w:t xml:space="preserve">  </w:t>
      </w:r>
      <w:r>
        <w:t>年</w:t>
      </w:r>
      <w:r>
        <w:rPr>
          <w:u w:val="single"/>
        </w:rPr>
        <w:t xml:space="preserve">       </w:t>
      </w:r>
      <w:r>
        <w:t>月</w:t>
      </w:r>
      <w:r>
        <w:rPr>
          <w:u w:val="single"/>
        </w:rPr>
        <w:t xml:space="preserve">       </w:t>
      </w:r>
      <w:r>
        <w:t>日</w:t>
      </w:r>
    </w:p>
    <w:p w:rsidR="001918C1" w:rsidRDefault="001918C1"/>
    <w:sectPr w:rsidR="001918C1" w:rsidSect="005605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18C1"/>
    <w:rsid w:val="001918C1"/>
    <w:rsid w:val="00560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8C1"/>
    <w:pPr>
      <w:widowControl w:val="0"/>
      <w:jc w:val="both"/>
    </w:pPr>
    <w:rPr>
      <w:rFonts w:ascii="Times New Roman" w:eastAsia="宋体" w:hAnsi="Times New Roman" w:cs="Times New Roman"/>
      <w:szCs w:val="20"/>
    </w:rPr>
  </w:style>
  <w:style w:type="paragraph" w:styleId="2">
    <w:name w:val="heading 2"/>
    <w:basedOn w:val="a"/>
    <w:next w:val="a"/>
    <w:link w:val="2Char"/>
    <w:qFormat/>
    <w:rsid w:val="001918C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918C1"/>
    <w:rPr>
      <w:rFonts w:ascii="Arial" w:eastAsia="黑体" w:hAnsi="Arial" w:cs="Times New Roman"/>
      <w:b/>
      <w:bCs/>
      <w:sz w:val="32"/>
      <w:szCs w:val="32"/>
    </w:rPr>
  </w:style>
  <w:style w:type="paragraph" w:customStyle="1" w:styleId="TableParagraph">
    <w:name w:val="Table Paragraph"/>
    <w:basedOn w:val="a"/>
    <w:uiPriority w:val="1"/>
    <w:qFormat/>
    <w:rsid w:val="001918C1"/>
    <w:pPr>
      <w:autoSpaceDE w:val="0"/>
      <w:autoSpaceDN w:val="0"/>
      <w:jc w:val="left"/>
    </w:pPr>
    <w:rPr>
      <w:rFonts w:ascii="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林静</dc:creator>
  <cp:lastModifiedBy>林静</cp:lastModifiedBy>
  <cp:revision>1</cp:revision>
  <dcterms:created xsi:type="dcterms:W3CDTF">2020-03-04T06:56:00Z</dcterms:created>
  <dcterms:modified xsi:type="dcterms:W3CDTF">2020-03-04T06:58:00Z</dcterms:modified>
</cp:coreProperties>
</file>